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BB4F27">
      <w:pPr>
        <w:jc w:val="center"/>
        <w:rPr>
          <w:rFonts w:eastAsia="黑体"/>
          <w:b/>
          <w:sz w:val="18"/>
          <w:szCs w:val="18"/>
        </w:rPr>
      </w:pPr>
      <w:bookmarkStart w:id="1" w:name="_GoBack"/>
      <w:bookmarkEnd w:id="1"/>
      <w:r>
        <w:rPr>
          <w:rFonts w:eastAsia="宋体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-2171700</wp:posOffset>
                </wp:positionH>
                <wp:positionV relativeFrom="paragraph">
                  <wp:posOffset>-510540</wp:posOffset>
                </wp:positionV>
                <wp:extent cx="1943100" cy="9311640"/>
                <wp:effectExtent l="0" t="0" r="0" b="0"/>
                <wp:wrapNone/>
                <wp:docPr id="2" name="矩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9311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12C8B4F1"/>
                          <w:p w14:paraId="2203FE14">
                            <w:pPr>
                              <w:jc w:val="center"/>
                            </w:pPr>
                            <w:r>
                              <w:rPr>
                                <w:rFonts w:hint="eastAsia" w:ascii="宋体" w:hAnsi="宋体"/>
                                <w:sz w:val="28"/>
                                <w:szCs w:val="28"/>
                                <w:lang w:eastAsia="zh-CN"/>
                              </w:rPr>
                              <w:t>伊犁技师培训学院</w:t>
                            </w:r>
                            <w:r>
                              <w:rPr>
                                <w:rFonts w:hint="eastAsia" w:ascii="宋体" w:hAnsi="宋体"/>
                                <w:sz w:val="28"/>
                                <w:szCs w:val="28"/>
                              </w:rPr>
                              <w:t>20</w:t>
                            </w:r>
                            <w:r>
                              <w:rPr>
                                <w:rFonts w:hint="eastAsia" w:ascii="宋体" w:hAnsi="宋体"/>
                                <w:sz w:val="28"/>
                                <w:szCs w:val="28"/>
                                <w:lang w:val="en-US" w:eastAsia="zh-CN"/>
                              </w:rPr>
                              <w:t>25</w:t>
                            </w:r>
                            <w:r>
                              <w:rPr>
                                <w:rFonts w:hint="eastAsia" w:ascii="宋体" w:hAnsi="宋体"/>
                                <w:sz w:val="28"/>
                                <w:szCs w:val="28"/>
                              </w:rPr>
                              <w:t>-202</w:t>
                            </w:r>
                            <w:r>
                              <w:rPr>
                                <w:rFonts w:hint="eastAsia" w:ascii="宋体" w:hAnsi="宋体"/>
                                <w:sz w:val="28"/>
                                <w:szCs w:val="28"/>
                                <w:lang w:val="en-US" w:eastAsia="zh-CN"/>
                              </w:rPr>
                              <w:t>6</w:t>
                            </w:r>
                            <w:r>
                              <w:rPr>
                                <w:rFonts w:hint="eastAsia" w:ascii="宋体" w:hAnsi="宋体"/>
                                <w:sz w:val="28"/>
                                <w:szCs w:val="28"/>
                              </w:rPr>
                              <w:t>学年第</w:t>
                            </w:r>
                            <w:r>
                              <w:rPr>
                                <w:rFonts w:hint="eastAsia" w:ascii="宋体" w:hAnsi="宋体"/>
                                <w:sz w:val="28"/>
                                <w:szCs w:val="28"/>
                                <w:lang w:val="en-US" w:eastAsia="zh-CN"/>
                              </w:rPr>
                              <w:t>二</w:t>
                            </w:r>
                            <w:r>
                              <w:rPr>
                                <w:rFonts w:hint="eastAsia" w:ascii="宋体" w:hAnsi="宋体"/>
                                <w:sz w:val="28"/>
                                <w:szCs w:val="28"/>
                              </w:rPr>
                              <w:t>期</w:t>
                            </w:r>
                            <w:r>
                              <w:rPr>
                                <w:rFonts w:hint="eastAsia" w:ascii="宋体" w:hAnsi="宋体"/>
                                <w:sz w:val="28"/>
                                <w:szCs w:val="28"/>
                                <w:lang w:eastAsia="zh-CN"/>
                              </w:rPr>
                              <w:t>期末</w:t>
                            </w:r>
                            <w:r>
                              <w:rPr>
                                <w:rFonts w:hint="eastAsia" w:ascii="宋体" w:hAnsi="宋体"/>
                                <w:sz w:val="28"/>
                                <w:szCs w:val="28"/>
                              </w:rPr>
                              <w:t>试卷</w:t>
                            </w:r>
                          </w:p>
                          <w:p w14:paraId="77F3EF97">
                            <w:pPr>
                              <w:jc w:val="center"/>
                            </w:pPr>
                          </w:p>
                          <w:p w14:paraId="119031E4">
                            <w:pPr>
                              <w:jc w:val="center"/>
                              <w:rPr>
                                <w:rFonts w:hint="eastAsia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系部：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 xml:space="preserve">     </w:t>
                            </w:r>
                            <w:r>
                              <w:rPr>
                                <w:rFonts w:hint="eastAsia"/>
                              </w:rPr>
                              <w:t xml:space="preserve">                  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 xml:space="preserve">    </w:t>
                            </w:r>
                            <w:r>
                              <w:rPr>
                                <w:rFonts w:hint="eastAsia"/>
                              </w:rPr>
                              <w:t xml:space="preserve">班级: 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 xml:space="preserve">    </w:t>
                            </w:r>
                            <w:r>
                              <w:rPr>
                                <w:rFonts w:hint="eastAsia"/>
                              </w:rPr>
                              <w:t xml:space="preserve">                            姓名: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 xml:space="preserve">    </w:t>
                            </w:r>
                          </w:p>
                          <w:p w14:paraId="526305F9"/>
                          <w:p w14:paraId="7C22B610"/>
                          <w:p w14:paraId="4FBF84F4">
                            <w:r>
                              <w:rPr>
                                <w:rFonts w:hint="eastAsia"/>
                                <w:highlight w:val="lightGray"/>
                              </w:rPr>
                              <w:t>-----------------------------------------------------</w:t>
                            </w:r>
                            <w:r>
                              <w:rPr>
                                <w:highlight w:val="lightGray"/>
                              </w:rPr>
                              <w:fldChar w:fldCharType="begin"/>
                            </w:r>
                            <w:r>
                              <w:rPr>
                                <w:rFonts w:hint="eastAsia"/>
                                <w:highlight w:val="lightGray"/>
                              </w:rPr>
                              <w:instrText xml:space="preserve">eq \o\ac(</w:instrText>
                            </w:r>
                            <w:r>
                              <w:rPr>
                                <w:rFonts w:hint="eastAsia" w:ascii="宋体"/>
                                <w:position w:val="-4"/>
                                <w:sz w:val="31"/>
                                <w:highlight w:val="lightGray"/>
                              </w:rPr>
                              <w:instrText xml:space="preserve">○</w:instrText>
                            </w:r>
                            <w:r>
                              <w:rPr>
                                <w:rFonts w:hint="eastAsia"/>
                                <w:highlight w:val="lightGray"/>
                              </w:rPr>
                              <w:instrText xml:space="preserve">,装)</w:instrText>
                            </w:r>
                            <w:r>
                              <w:rPr>
                                <w:highlight w:val="lightGray"/>
                              </w:rPr>
                              <w:fldChar w:fldCharType="end"/>
                            </w:r>
                            <w:r>
                              <w:rPr>
                                <w:rFonts w:hint="eastAsia"/>
                                <w:highlight w:val="lightGray"/>
                              </w:rPr>
                              <w:t>-----------------------------------------------</w:t>
                            </w:r>
                            <w:r>
                              <w:rPr>
                                <w:highlight w:val="lightGray"/>
                              </w:rPr>
                              <w:fldChar w:fldCharType="begin"/>
                            </w:r>
                            <w:r>
                              <w:rPr>
                                <w:rFonts w:hint="eastAsia"/>
                                <w:highlight w:val="lightGray"/>
                              </w:rPr>
                              <w:instrText xml:space="preserve">eq \o\ac(</w:instrText>
                            </w:r>
                            <w:r>
                              <w:rPr>
                                <w:rFonts w:hint="eastAsia" w:ascii="宋体"/>
                                <w:position w:val="-4"/>
                                <w:sz w:val="31"/>
                                <w:highlight w:val="lightGray"/>
                              </w:rPr>
                              <w:instrText xml:space="preserve">○</w:instrText>
                            </w:r>
                            <w:r>
                              <w:rPr>
                                <w:rFonts w:hint="eastAsia"/>
                                <w:highlight w:val="lightGray"/>
                              </w:rPr>
                              <w:instrText xml:space="preserve">,订)</w:instrText>
                            </w:r>
                            <w:r>
                              <w:rPr>
                                <w:highlight w:val="lightGray"/>
                              </w:rPr>
                              <w:fldChar w:fldCharType="end"/>
                            </w:r>
                            <w:r>
                              <w:rPr>
                                <w:rFonts w:hint="eastAsia"/>
                                <w:highlight w:val="lightGray"/>
                              </w:rPr>
                              <w:t>----------------------------------------------</w:t>
                            </w:r>
                            <w:r>
                              <w:rPr>
                                <w:highlight w:val="lightGray"/>
                              </w:rPr>
                              <w:fldChar w:fldCharType="begin"/>
                            </w:r>
                            <w:r>
                              <w:rPr>
                                <w:rFonts w:hint="eastAsia"/>
                                <w:highlight w:val="lightGray"/>
                              </w:rPr>
                              <w:instrText xml:space="preserve">eq \o\ac(</w:instrText>
                            </w:r>
                            <w:r>
                              <w:rPr>
                                <w:rFonts w:hint="eastAsia" w:ascii="宋体"/>
                                <w:position w:val="-4"/>
                                <w:sz w:val="31"/>
                                <w:highlight w:val="lightGray"/>
                              </w:rPr>
                              <w:instrText xml:space="preserve">○</w:instrText>
                            </w:r>
                            <w:r>
                              <w:rPr>
                                <w:rFonts w:hint="eastAsia"/>
                                <w:highlight w:val="lightGray"/>
                              </w:rPr>
                              <w:instrText xml:space="preserve">,线)</w:instrText>
                            </w:r>
                            <w:r>
                              <w:rPr>
                                <w:highlight w:val="lightGray"/>
                              </w:rPr>
                              <w:fldChar w:fldCharType="end"/>
                            </w:r>
                            <w:r>
                              <w:rPr>
                                <w:rFonts w:hint="eastAsia"/>
                                <w:highlight w:val="lightGray"/>
                              </w:rPr>
                              <w:t>-------------------------------------------</w:t>
                            </w:r>
                          </w:p>
                        </w:txbxContent>
                      </wps:txbx>
                      <wps:bodyPr vert="vert270" upright="1"/>
                    </wps:wsp>
                  </a:graphicData>
                </a:graphic>
              </wp:anchor>
            </w:drawing>
          </mc:Choice>
          <mc:Fallback>
            <w:pict>
              <v:rect id="矩形 36" o:spid="_x0000_s1026" o:spt="1" style="position:absolute;left:0pt;margin-left:-171pt;margin-top:-40.2pt;height:733.2pt;width:153pt;z-index:251659264;mso-width-relative:page;mso-height-relative:page;" filled="f" stroked="f" coordsize="21600,21600" o:gfxdata="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11keV2wAAAA0BAAAPAAAAAAAAAAEAIAAAACIAAABkcnMvZG93bnJldi54bWxQ&#10;SwECFAAUAAAACACHTuJA/gkPjLsBAABpAwAADgAAAAAAAAABACAAAAAqAQAAZHJzL2Uyb0RvYy54&#10;bWxQSwUGAAAAAAYABgBZAQAAVwUAAAAA&#10;">
                <v:fill on="f" focussize="0,0"/>
                <v:stroke on="f"/>
                <v:imagedata o:title=""/>
                <o:lock v:ext="edit" aspectratio="f"/>
                <v:textbox style="layout-flow:vertical;mso-layout-flow-alt:bottom-to-top;">
                  <w:txbxContent>
                    <w:p w14:paraId="12C8B4F1"/>
                    <w:p w14:paraId="2203FE14">
                      <w:pPr>
                        <w:jc w:val="center"/>
                      </w:pPr>
                      <w:r>
                        <w:rPr>
                          <w:rFonts w:hint="eastAsia" w:ascii="宋体" w:hAnsi="宋体"/>
                          <w:sz w:val="28"/>
                          <w:szCs w:val="28"/>
                          <w:lang w:eastAsia="zh-CN"/>
                        </w:rPr>
                        <w:t>伊犁技师培训学院</w:t>
                      </w:r>
                      <w:r>
                        <w:rPr>
                          <w:rFonts w:hint="eastAsia" w:ascii="宋体" w:hAnsi="宋体"/>
                          <w:sz w:val="28"/>
                          <w:szCs w:val="28"/>
                        </w:rPr>
                        <w:t>20</w:t>
                      </w:r>
                      <w:r>
                        <w:rPr>
                          <w:rFonts w:hint="eastAsia" w:ascii="宋体" w:hAnsi="宋体"/>
                          <w:sz w:val="28"/>
                          <w:szCs w:val="28"/>
                          <w:lang w:val="en-US" w:eastAsia="zh-CN"/>
                        </w:rPr>
                        <w:t>25</w:t>
                      </w:r>
                      <w:r>
                        <w:rPr>
                          <w:rFonts w:hint="eastAsia" w:ascii="宋体" w:hAnsi="宋体"/>
                          <w:sz w:val="28"/>
                          <w:szCs w:val="28"/>
                        </w:rPr>
                        <w:t>-202</w:t>
                      </w:r>
                      <w:r>
                        <w:rPr>
                          <w:rFonts w:hint="eastAsia" w:ascii="宋体" w:hAnsi="宋体"/>
                          <w:sz w:val="28"/>
                          <w:szCs w:val="28"/>
                          <w:lang w:val="en-US" w:eastAsia="zh-CN"/>
                        </w:rPr>
                        <w:t>6</w:t>
                      </w:r>
                      <w:r>
                        <w:rPr>
                          <w:rFonts w:hint="eastAsia" w:ascii="宋体" w:hAnsi="宋体"/>
                          <w:sz w:val="28"/>
                          <w:szCs w:val="28"/>
                        </w:rPr>
                        <w:t>学年第</w:t>
                      </w:r>
                      <w:r>
                        <w:rPr>
                          <w:rFonts w:hint="eastAsia" w:ascii="宋体" w:hAnsi="宋体"/>
                          <w:sz w:val="28"/>
                          <w:szCs w:val="28"/>
                          <w:lang w:val="en-US" w:eastAsia="zh-CN"/>
                        </w:rPr>
                        <w:t>二</w:t>
                      </w:r>
                      <w:r>
                        <w:rPr>
                          <w:rFonts w:hint="eastAsia" w:ascii="宋体" w:hAnsi="宋体"/>
                          <w:sz w:val="28"/>
                          <w:szCs w:val="28"/>
                        </w:rPr>
                        <w:t>期</w:t>
                      </w:r>
                      <w:r>
                        <w:rPr>
                          <w:rFonts w:hint="eastAsia" w:ascii="宋体" w:hAnsi="宋体"/>
                          <w:sz w:val="28"/>
                          <w:szCs w:val="28"/>
                          <w:lang w:eastAsia="zh-CN"/>
                        </w:rPr>
                        <w:t>期末</w:t>
                      </w:r>
                      <w:r>
                        <w:rPr>
                          <w:rFonts w:hint="eastAsia" w:ascii="宋体" w:hAnsi="宋体"/>
                          <w:sz w:val="28"/>
                          <w:szCs w:val="28"/>
                        </w:rPr>
                        <w:t>试卷</w:t>
                      </w:r>
                    </w:p>
                    <w:p w14:paraId="77F3EF97">
                      <w:pPr>
                        <w:jc w:val="center"/>
                      </w:pPr>
                    </w:p>
                    <w:p w14:paraId="119031E4">
                      <w:pPr>
                        <w:jc w:val="center"/>
                        <w:rPr>
                          <w:rFonts w:hint="eastAsia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</w:rPr>
                        <w:t>系部：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 xml:space="preserve">     </w:t>
                      </w:r>
                      <w:r>
                        <w:rPr>
                          <w:rFonts w:hint="eastAsia"/>
                        </w:rPr>
                        <w:t xml:space="preserve">                  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 xml:space="preserve">    </w:t>
                      </w:r>
                      <w:r>
                        <w:rPr>
                          <w:rFonts w:hint="eastAsia"/>
                        </w:rPr>
                        <w:t xml:space="preserve">班级: 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 xml:space="preserve">    </w:t>
                      </w:r>
                      <w:r>
                        <w:rPr>
                          <w:rFonts w:hint="eastAsia"/>
                        </w:rPr>
                        <w:t xml:space="preserve">                            姓名: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 xml:space="preserve">    </w:t>
                      </w:r>
                    </w:p>
                    <w:p w14:paraId="526305F9"/>
                    <w:p w14:paraId="7C22B610"/>
                    <w:p w14:paraId="4FBF84F4">
                      <w:r>
                        <w:rPr>
                          <w:rFonts w:hint="eastAsia"/>
                          <w:highlight w:val="lightGray"/>
                        </w:rPr>
                        <w:t>-----------------------------------------------------</w:t>
                      </w:r>
                      <w:r>
                        <w:rPr>
                          <w:highlight w:val="lightGray"/>
                        </w:rPr>
                        <w:fldChar w:fldCharType="begin"/>
                      </w:r>
                      <w:r>
                        <w:rPr>
                          <w:rFonts w:hint="eastAsia"/>
                          <w:highlight w:val="lightGray"/>
                        </w:rPr>
                        <w:instrText xml:space="preserve">eq \o\ac(</w:instrText>
                      </w:r>
                      <w:r>
                        <w:rPr>
                          <w:rFonts w:hint="eastAsia" w:ascii="宋体"/>
                          <w:position w:val="-4"/>
                          <w:sz w:val="31"/>
                          <w:highlight w:val="lightGray"/>
                        </w:rPr>
                        <w:instrText xml:space="preserve">○</w:instrText>
                      </w:r>
                      <w:r>
                        <w:rPr>
                          <w:rFonts w:hint="eastAsia"/>
                          <w:highlight w:val="lightGray"/>
                        </w:rPr>
                        <w:instrText xml:space="preserve">,装)</w:instrText>
                      </w:r>
                      <w:r>
                        <w:rPr>
                          <w:highlight w:val="lightGray"/>
                        </w:rPr>
                        <w:fldChar w:fldCharType="end"/>
                      </w:r>
                      <w:r>
                        <w:rPr>
                          <w:rFonts w:hint="eastAsia"/>
                          <w:highlight w:val="lightGray"/>
                        </w:rPr>
                        <w:t>-----------------------------------------------</w:t>
                      </w:r>
                      <w:r>
                        <w:rPr>
                          <w:highlight w:val="lightGray"/>
                        </w:rPr>
                        <w:fldChar w:fldCharType="begin"/>
                      </w:r>
                      <w:r>
                        <w:rPr>
                          <w:rFonts w:hint="eastAsia"/>
                          <w:highlight w:val="lightGray"/>
                        </w:rPr>
                        <w:instrText xml:space="preserve">eq \o\ac(</w:instrText>
                      </w:r>
                      <w:r>
                        <w:rPr>
                          <w:rFonts w:hint="eastAsia" w:ascii="宋体"/>
                          <w:position w:val="-4"/>
                          <w:sz w:val="31"/>
                          <w:highlight w:val="lightGray"/>
                        </w:rPr>
                        <w:instrText xml:space="preserve">○</w:instrText>
                      </w:r>
                      <w:r>
                        <w:rPr>
                          <w:rFonts w:hint="eastAsia"/>
                          <w:highlight w:val="lightGray"/>
                        </w:rPr>
                        <w:instrText xml:space="preserve">,订)</w:instrText>
                      </w:r>
                      <w:r>
                        <w:rPr>
                          <w:highlight w:val="lightGray"/>
                        </w:rPr>
                        <w:fldChar w:fldCharType="end"/>
                      </w:r>
                      <w:r>
                        <w:rPr>
                          <w:rFonts w:hint="eastAsia"/>
                          <w:highlight w:val="lightGray"/>
                        </w:rPr>
                        <w:t>----------------------------------------------</w:t>
                      </w:r>
                      <w:r>
                        <w:rPr>
                          <w:highlight w:val="lightGray"/>
                        </w:rPr>
                        <w:fldChar w:fldCharType="begin"/>
                      </w:r>
                      <w:r>
                        <w:rPr>
                          <w:rFonts w:hint="eastAsia"/>
                          <w:highlight w:val="lightGray"/>
                        </w:rPr>
                        <w:instrText xml:space="preserve">eq \o\ac(</w:instrText>
                      </w:r>
                      <w:r>
                        <w:rPr>
                          <w:rFonts w:hint="eastAsia" w:ascii="宋体"/>
                          <w:position w:val="-4"/>
                          <w:sz w:val="31"/>
                          <w:highlight w:val="lightGray"/>
                        </w:rPr>
                        <w:instrText xml:space="preserve">○</w:instrText>
                      </w:r>
                      <w:r>
                        <w:rPr>
                          <w:rFonts w:hint="eastAsia"/>
                          <w:highlight w:val="lightGray"/>
                        </w:rPr>
                        <w:instrText xml:space="preserve">,线)</w:instrText>
                      </w:r>
                      <w:r>
                        <w:rPr>
                          <w:highlight w:val="lightGray"/>
                        </w:rPr>
                        <w:fldChar w:fldCharType="end"/>
                      </w:r>
                      <w:r>
                        <w:rPr>
                          <w:rFonts w:hint="eastAsia"/>
                          <w:highlight w:val="lightGray"/>
                        </w:rPr>
                        <w:t>-------------------------------------------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eastAsia="黑体"/>
          <w:b/>
          <w:sz w:val="36"/>
          <w:szCs w:val="36"/>
          <w:lang w:val="en-US" w:eastAsia="zh-CN"/>
        </w:rPr>
        <w:t xml:space="preserve">   </w:t>
      </w:r>
      <w:r>
        <w:rPr>
          <w:rFonts w:eastAsia="黑体"/>
          <w:b/>
          <w:sz w:val="36"/>
          <w:szCs w:val="36"/>
        </w:rPr>
        <w:t>《</w:t>
      </w:r>
      <w:r>
        <w:rPr>
          <w:rFonts w:hint="eastAsia" w:eastAsia="黑体"/>
          <w:b/>
          <w:sz w:val="36"/>
          <w:szCs w:val="36"/>
          <w:lang w:val="en-US" w:eastAsia="zh-CN"/>
        </w:rPr>
        <w:t>XX</w:t>
      </w:r>
      <w:r>
        <w:rPr>
          <w:rFonts w:eastAsia="黑体"/>
          <w:b/>
          <w:sz w:val="36"/>
          <w:szCs w:val="36"/>
        </w:rPr>
        <w:t>》课程</w:t>
      </w:r>
    </w:p>
    <w:p w14:paraId="7E4BF980">
      <w:pPr>
        <w:jc w:val="center"/>
        <w:rPr>
          <w:rFonts w:eastAsia="黑体"/>
          <w:b/>
          <w:sz w:val="18"/>
          <w:szCs w:val="18"/>
        </w:rPr>
      </w:pPr>
      <w:r>
        <w:rPr>
          <w:rFonts w:hint="eastAsia" w:eastAsia="黑体"/>
          <w:b/>
          <w:sz w:val="28"/>
          <w:szCs w:val="28"/>
          <w:lang w:val="en-US" w:eastAsia="zh-CN"/>
        </w:rPr>
        <w:t xml:space="preserve">     </w:t>
      </w:r>
      <w:r>
        <w:rPr>
          <w:rFonts w:eastAsia="黑体"/>
          <w:b/>
          <w:sz w:val="28"/>
          <w:szCs w:val="28"/>
        </w:rPr>
        <w:t>20</w:t>
      </w:r>
      <w:r>
        <w:rPr>
          <w:rFonts w:hint="eastAsia" w:eastAsia="黑体"/>
          <w:b/>
          <w:sz w:val="28"/>
          <w:szCs w:val="28"/>
          <w:lang w:val="en-US" w:eastAsia="zh-CN"/>
        </w:rPr>
        <w:t>25</w:t>
      </w:r>
      <w:r>
        <w:rPr>
          <w:rFonts w:eastAsia="黑体"/>
          <w:b/>
          <w:sz w:val="28"/>
          <w:szCs w:val="28"/>
        </w:rPr>
        <w:t>-202</w:t>
      </w:r>
      <w:r>
        <w:rPr>
          <w:rFonts w:hint="eastAsia" w:eastAsia="黑体"/>
          <w:b/>
          <w:sz w:val="28"/>
          <w:szCs w:val="28"/>
          <w:lang w:val="en-US" w:eastAsia="zh-CN"/>
        </w:rPr>
        <w:t>6</w:t>
      </w:r>
      <w:r>
        <w:rPr>
          <w:rFonts w:eastAsia="黑体"/>
          <w:b/>
          <w:sz w:val="28"/>
          <w:szCs w:val="28"/>
        </w:rPr>
        <w:t>学年第</w:t>
      </w:r>
      <w:r>
        <w:rPr>
          <w:rFonts w:hint="eastAsia" w:eastAsia="黑体"/>
          <w:b/>
          <w:sz w:val="28"/>
          <w:szCs w:val="28"/>
          <w:lang w:val="en-US" w:eastAsia="zh-CN"/>
        </w:rPr>
        <w:t>二</w:t>
      </w:r>
      <w:r>
        <w:rPr>
          <w:rFonts w:eastAsia="黑体"/>
          <w:b/>
          <w:sz w:val="28"/>
          <w:szCs w:val="28"/>
        </w:rPr>
        <w:t>学期</w:t>
      </w:r>
      <w:r>
        <w:rPr>
          <w:rFonts w:hint="eastAsia" w:eastAsia="黑体"/>
          <w:b/>
          <w:sz w:val="28"/>
          <w:szCs w:val="28"/>
          <w:lang w:eastAsia="zh-CN"/>
        </w:rPr>
        <w:t>期末</w:t>
      </w:r>
      <w:r>
        <w:rPr>
          <w:rFonts w:eastAsia="黑体"/>
          <w:b/>
          <w:sz w:val="28"/>
          <w:szCs w:val="28"/>
        </w:rPr>
        <w:t>试卷</w:t>
      </w:r>
    </w:p>
    <w:tbl>
      <w:tblPr>
        <w:tblStyle w:val="5"/>
        <w:tblW w:w="59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7"/>
        <w:gridCol w:w="1199"/>
        <w:gridCol w:w="1198"/>
        <w:gridCol w:w="1198"/>
        <w:gridCol w:w="1198"/>
      </w:tblGrid>
      <w:tr w14:paraId="152325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197" w:type="dxa"/>
            <w:vAlign w:val="center"/>
          </w:tcPr>
          <w:p w14:paraId="69AB3AA3">
            <w:pPr>
              <w:jc w:val="center"/>
            </w:pPr>
            <w:r>
              <w:t>题号</w:t>
            </w:r>
          </w:p>
        </w:tc>
        <w:tc>
          <w:tcPr>
            <w:tcW w:w="1199" w:type="dxa"/>
            <w:vAlign w:val="center"/>
          </w:tcPr>
          <w:p w14:paraId="4C3E8A3C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一</w:t>
            </w:r>
          </w:p>
        </w:tc>
        <w:tc>
          <w:tcPr>
            <w:tcW w:w="1198" w:type="dxa"/>
            <w:vAlign w:val="center"/>
          </w:tcPr>
          <w:p w14:paraId="4FBFF141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二</w:t>
            </w:r>
          </w:p>
        </w:tc>
        <w:tc>
          <w:tcPr>
            <w:tcW w:w="1198" w:type="dxa"/>
            <w:vAlign w:val="center"/>
          </w:tcPr>
          <w:p w14:paraId="7DA02F95">
            <w:pPr>
              <w:jc w:val="center"/>
            </w:pPr>
            <w:r>
              <w:rPr>
                <w:color w:val="FF0000"/>
              </w:rPr>
              <w:t>三</w:t>
            </w:r>
          </w:p>
        </w:tc>
        <w:tc>
          <w:tcPr>
            <w:tcW w:w="1198" w:type="dxa"/>
            <w:vAlign w:val="center"/>
          </w:tcPr>
          <w:p w14:paraId="18EED07D">
            <w:pPr>
              <w:jc w:val="center"/>
            </w:pPr>
            <w:r>
              <w:t>总分</w:t>
            </w:r>
          </w:p>
        </w:tc>
      </w:tr>
      <w:tr w14:paraId="7553D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197" w:type="dxa"/>
            <w:vAlign w:val="center"/>
          </w:tcPr>
          <w:p w14:paraId="572F866E">
            <w:pPr>
              <w:jc w:val="center"/>
            </w:pPr>
            <w:r>
              <w:t>得分</w:t>
            </w:r>
          </w:p>
        </w:tc>
        <w:tc>
          <w:tcPr>
            <w:tcW w:w="1199" w:type="dxa"/>
            <w:vAlign w:val="center"/>
          </w:tcPr>
          <w:p w14:paraId="4ECF70DB">
            <w:pPr>
              <w:jc w:val="center"/>
            </w:pPr>
          </w:p>
        </w:tc>
        <w:tc>
          <w:tcPr>
            <w:tcW w:w="1198" w:type="dxa"/>
            <w:vAlign w:val="center"/>
          </w:tcPr>
          <w:p w14:paraId="1A73923E">
            <w:pPr>
              <w:jc w:val="center"/>
            </w:pPr>
          </w:p>
        </w:tc>
        <w:tc>
          <w:tcPr>
            <w:tcW w:w="1198" w:type="dxa"/>
            <w:vAlign w:val="center"/>
          </w:tcPr>
          <w:p w14:paraId="23443BEB">
            <w:pPr>
              <w:jc w:val="center"/>
            </w:pPr>
          </w:p>
        </w:tc>
        <w:tc>
          <w:tcPr>
            <w:tcW w:w="1198" w:type="dxa"/>
            <w:vAlign w:val="center"/>
          </w:tcPr>
          <w:p w14:paraId="6B9E7D4F">
            <w:pPr>
              <w:jc w:val="center"/>
            </w:pPr>
          </w:p>
        </w:tc>
      </w:tr>
    </w:tbl>
    <w:p w14:paraId="35803D9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960" w:firstLineChars="400"/>
        <w:jc w:val="left"/>
        <w:textAlignment w:val="auto"/>
        <w:rPr>
          <w:rFonts w:hint="eastAsia" w:ascii="方正仿宋_GB18030" w:hAnsi="方正仿宋_GB18030" w:eastAsia="方正仿宋_GB18030" w:cs="方正仿宋_GB1803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方正仿宋_GB18030" w:hAnsi="方正仿宋_GB18030" w:eastAsia="方正仿宋_GB18030" w:cs="方正仿宋_GB18030"/>
          <w:color w:val="000000"/>
          <w:kern w:val="0"/>
          <w:sz w:val="24"/>
          <w:szCs w:val="24"/>
          <w:lang w:val="en-US" w:eastAsia="zh-CN" w:bidi="ar"/>
        </w:rPr>
        <w:t>答卷要求：1、请按要求在试卷指定处填写姓名、班级和系部；</w:t>
      </w:r>
    </w:p>
    <w:p w14:paraId="4885DB3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2160" w:firstLineChars="900"/>
        <w:jc w:val="left"/>
        <w:textAlignment w:val="auto"/>
        <w:rPr>
          <w:rFonts w:hint="eastAsia" w:ascii="方正仿宋_GB18030" w:hAnsi="方正仿宋_GB18030" w:eastAsia="方正仿宋_GB18030" w:cs="方正仿宋_GB1803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方正仿宋_GB18030" w:hAnsi="方正仿宋_GB18030" w:eastAsia="方正仿宋_GB18030" w:cs="方正仿宋_GB18030"/>
          <w:color w:val="000000"/>
          <w:kern w:val="0"/>
          <w:sz w:val="24"/>
          <w:szCs w:val="24"/>
          <w:lang w:val="en-US" w:eastAsia="zh-CN" w:bidi="ar"/>
        </w:rPr>
        <w:t>2、请在试卷装订线以内答题，超出装订线以外的无效；</w:t>
      </w:r>
    </w:p>
    <w:p w14:paraId="4994588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2160" w:firstLineChars="900"/>
        <w:jc w:val="left"/>
        <w:textAlignment w:val="auto"/>
        <w:rPr>
          <w:rFonts w:hint="eastAsia" w:ascii="方正仿宋_GB18030" w:hAnsi="方正仿宋_GB18030" w:eastAsia="方正仿宋_GB18030" w:cs="方正仿宋_GB1803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方正仿宋_GB18030" w:hAnsi="方正仿宋_GB18030" w:eastAsia="方正仿宋_GB18030" w:cs="方正仿宋_GB18030"/>
          <w:color w:val="000000"/>
          <w:kern w:val="0"/>
          <w:sz w:val="24"/>
          <w:szCs w:val="24"/>
          <w:lang w:val="en-US" w:eastAsia="zh-CN" w:bidi="ar"/>
        </w:rPr>
        <w:t>3、本试卷满分100分，考试时间90分钟。</w:t>
      </w:r>
    </w:p>
    <w:p w14:paraId="13E42683">
      <w:pPr>
        <w:jc w:val="both"/>
        <w:rPr>
          <w:rFonts w:hint="eastAsia" w:ascii="方正仿宋_GB18030" w:hAnsi="方正仿宋_GB18030" w:eastAsia="方正仿宋_GB18030" w:cs="方正仿宋_GB18030"/>
          <w:sz w:val="28"/>
          <w:szCs w:val="28"/>
        </w:rPr>
      </w:pPr>
      <w:r>
        <w:rPr>
          <w:rFonts w:hint="eastAsia" w:ascii="黑体" w:hAnsi="黑体" w:eastAsia="黑体" w:cs="黑体"/>
          <w:color w:val="FF0000"/>
          <w:sz w:val="28"/>
          <w:szCs w:val="28"/>
          <w:lang w:eastAsia="zh-CN"/>
        </w:rPr>
        <w:t>一、</w:t>
      </w:r>
      <w:r>
        <w:rPr>
          <w:rFonts w:hint="eastAsia" w:ascii="黑体" w:hAnsi="黑体" w:eastAsia="黑体" w:cs="黑体"/>
          <w:sz w:val="28"/>
          <w:szCs w:val="28"/>
          <w:lang w:eastAsia="zh-CN"/>
        </w:rPr>
        <w:t>选择题：（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15</w:t>
      </w:r>
      <w:r>
        <w:rPr>
          <w:rFonts w:hint="eastAsia" w:ascii="黑体" w:hAnsi="黑体" w:eastAsia="黑体" w:cs="黑体"/>
          <w:sz w:val="28"/>
          <w:szCs w:val="28"/>
          <w:lang w:eastAsia="zh-CN"/>
        </w:rPr>
        <w:t>题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*2</w:t>
      </w:r>
      <w:r>
        <w:rPr>
          <w:rFonts w:hint="eastAsia" w:ascii="黑体" w:hAnsi="黑体" w:eastAsia="黑体" w:cs="黑体"/>
          <w:sz w:val="28"/>
          <w:szCs w:val="28"/>
          <w:lang w:eastAsia="zh-CN"/>
        </w:rPr>
        <w:t>分/题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=30</w:t>
      </w:r>
      <w:r>
        <w:rPr>
          <w:rFonts w:hint="eastAsia" w:ascii="黑体" w:hAnsi="黑体" w:eastAsia="黑体" w:cs="黑体"/>
          <w:sz w:val="28"/>
          <w:szCs w:val="28"/>
          <w:lang w:eastAsia="zh-CN"/>
        </w:rPr>
        <w:t>分）</w:t>
      </w:r>
    </w:p>
    <w:p w14:paraId="36872332">
      <w:pPr>
        <w:spacing w:line="240" w:lineRule="auto"/>
        <w:ind w:firstLine="560" w:firstLineChars="200"/>
        <w:jc w:val="left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1．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下列式子计算正确的是（    ）。</w:t>
      </w:r>
    </w:p>
    <w:p w14:paraId="7AF0A889">
      <w:pPr>
        <w:numPr>
          <w:ilvl w:val="0"/>
          <w:numId w:val="0"/>
        </w:numPr>
        <w:spacing w:beforeLines="0" w:afterLines="0"/>
        <w:ind w:firstLine="840" w:firstLineChars="3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A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.</w:t>
      </w:r>
      <w:r>
        <w:rPr>
          <w:rFonts w:hint="eastAsia" w:ascii="仿宋" w:hAnsi="仿宋" w:eastAsia="仿宋" w:cs="仿宋"/>
          <w:sz w:val="28"/>
          <w:szCs w:val="28"/>
        </w:rPr>
        <w:t>(-1)</w:t>
      </w:r>
      <w:r>
        <w:rPr>
          <w:rFonts w:hint="eastAsia" w:ascii="仿宋" w:hAnsi="仿宋" w:eastAsia="仿宋" w:cs="仿宋"/>
          <w:sz w:val="28"/>
          <w:szCs w:val="28"/>
          <w:vertAlign w:val="superscript"/>
        </w:rPr>
        <w:t>2</w:t>
      </w:r>
      <w:r>
        <w:rPr>
          <w:rFonts w:hint="eastAsia" w:ascii="仿宋" w:hAnsi="仿宋" w:eastAsia="仿宋" w:cs="仿宋"/>
          <w:sz w:val="28"/>
          <w:szCs w:val="28"/>
        </w:rPr>
        <w:t>=-1   B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.</w:t>
      </w:r>
      <w:r>
        <w:rPr>
          <w:rFonts w:hint="eastAsia" w:ascii="仿宋" w:hAnsi="仿宋" w:eastAsia="仿宋" w:cs="仿宋"/>
          <w:sz w:val="28"/>
          <w:szCs w:val="28"/>
        </w:rPr>
        <w:t>(a</w:t>
      </w:r>
      <w:r>
        <w:rPr>
          <w:rFonts w:hint="eastAsia" w:ascii="仿宋" w:hAnsi="仿宋" w:eastAsia="仿宋" w:cs="仿宋"/>
          <w:sz w:val="28"/>
          <w:szCs w:val="28"/>
          <w:vertAlign w:val="superscript"/>
        </w:rPr>
        <w:t>1/2</w:t>
      </w:r>
      <w:r>
        <w:rPr>
          <w:rFonts w:hint="eastAsia" w:ascii="仿宋" w:hAnsi="仿宋" w:eastAsia="仿宋" w:cs="仿宋"/>
          <w:sz w:val="28"/>
          <w:szCs w:val="28"/>
        </w:rPr>
        <w:t>)</w:t>
      </w:r>
      <w:r>
        <w:rPr>
          <w:rFonts w:hint="eastAsia" w:ascii="仿宋" w:hAnsi="仿宋" w:eastAsia="仿宋" w:cs="仿宋"/>
          <w:sz w:val="28"/>
          <w:szCs w:val="28"/>
          <w:vertAlign w:val="superscript"/>
        </w:rPr>
        <w:t>2</w:t>
      </w:r>
      <w:r>
        <w:rPr>
          <w:rFonts w:hint="eastAsia" w:ascii="仿宋" w:hAnsi="仿宋" w:eastAsia="仿宋" w:cs="仿宋"/>
          <w:sz w:val="28"/>
          <w:szCs w:val="28"/>
        </w:rPr>
        <w:t>=a a&gt;0   C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.</w:t>
      </w:r>
      <w:r>
        <w:rPr>
          <w:rFonts w:hint="eastAsia" w:ascii="仿宋" w:hAnsi="仿宋" w:eastAsia="仿宋" w:cs="仿宋"/>
          <w:sz w:val="28"/>
          <w:szCs w:val="28"/>
        </w:rPr>
        <w:t>(-1)</w:t>
      </w:r>
      <w:r>
        <w:rPr>
          <w:rFonts w:hint="eastAsia" w:ascii="仿宋" w:hAnsi="仿宋" w:eastAsia="仿宋" w:cs="仿宋"/>
          <w:sz w:val="28"/>
          <w:szCs w:val="28"/>
          <w:vertAlign w:val="superscript"/>
        </w:rPr>
        <w:t>0</w:t>
      </w:r>
      <w:r>
        <w:rPr>
          <w:rFonts w:hint="eastAsia" w:ascii="仿宋" w:hAnsi="仿宋" w:eastAsia="仿宋" w:cs="仿宋"/>
          <w:sz w:val="28"/>
          <w:szCs w:val="28"/>
        </w:rPr>
        <w:t>=1    D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.</w:t>
      </w:r>
      <w:r>
        <w:rPr>
          <w:rFonts w:hint="eastAsia" w:ascii="仿宋" w:hAnsi="仿宋" w:eastAsia="仿宋" w:cs="仿宋"/>
          <w:sz w:val="28"/>
          <w:szCs w:val="28"/>
        </w:rPr>
        <w:t>a</w:t>
      </w:r>
      <w:r>
        <w:rPr>
          <w:rFonts w:hint="eastAsia" w:ascii="仿宋" w:hAnsi="仿宋" w:eastAsia="仿宋" w:cs="仿宋"/>
          <w:sz w:val="28"/>
          <w:szCs w:val="28"/>
          <w:vertAlign w:val="superscript"/>
        </w:rPr>
        <w:t>-1</w:t>
      </w:r>
      <w:r>
        <w:rPr>
          <w:rFonts w:hint="eastAsia" w:ascii="仿宋" w:hAnsi="仿宋" w:eastAsia="仿宋" w:cs="仿宋"/>
          <w:sz w:val="28"/>
          <w:szCs w:val="28"/>
        </w:rPr>
        <w:t>=1 a&gt;0</w:t>
      </w:r>
    </w:p>
    <w:p w14:paraId="73426E5C">
      <w:pPr>
        <w:spacing w:line="240" w:lineRule="auto"/>
        <w:ind w:left="0" w:leftChars="0" w:firstLine="420" w:firstLineChars="15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2．</w:t>
      </w:r>
      <w:r>
        <w:rPr>
          <w:rFonts w:hint="eastAsia" w:ascii="仿宋_GB2312" w:hAnsi="仿宋_GB2312" w:eastAsia="仿宋_GB2312" w:cs="仿宋_GB2312"/>
          <w:position w:val="-24"/>
          <w:sz w:val="28"/>
          <w:szCs w:val="28"/>
        </w:rPr>
        <w:object>
          <v:shape id="_x0000_i1025" o:spt="75" type="#_x0000_t75" style="height:31pt;width:40pt;" o:ole="t" filled="f" o:preferrelative="t" stroked="f" coordsize="21600,21600">
            <v:path/>
            <v:fill on="f" focussize="0,0"/>
            <v:stroke on="f" joinstyle="miter"/>
            <v:imagedata r:id="rId6" o:title=""/>
            <o:lock v:ext="edit" aspectratio="t"/>
            <w10:wrap type="none"/>
            <w10:anchorlock/>
          </v:shape>
          <o:OLEObject Type="Embed" ProgID="Equation.DSMT4" ShapeID="_x0000_i1025" DrawAspect="Content" ObjectID="_1468075725" r:id="rId5">
            <o:LockedField>false</o:LockedField>
          </o:OLEObject>
        </w:object>
      </w:r>
      <w:r>
        <w:rPr>
          <w:rFonts w:hint="eastAsia" w:ascii="仿宋_GB2312" w:hAnsi="仿宋_GB2312" w:eastAsia="仿宋_GB2312" w:cs="仿宋_GB2312"/>
          <w:sz w:val="28"/>
          <w:szCs w:val="28"/>
        </w:rPr>
        <w:t>（    ）</w:t>
      </w:r>
    </w:p>
    <w:p w14:paraId="069D8939">
      <w:pPr>
        <w:spacing w:line="240" w:lineRule="auto"/>
        <w:ind w:left="0" w:leftChars="0" w:firstLine="700" w:firstLineChars="25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A.</w:t>
      </w:r>
      <w:r>
        <w:rPr>
          <w:rFonts w:hint="eastAsia" w:ascii="仿宋_GB2312" w:hAnsi="仿宋_GB2312" w:eastAsia="仿宋_GB2312" w:cs="仿宋_GB2312"/>
          <w:position w:val="-24"/>
          <w:sz w:val="28"/>
          <w:szCs w:val="28"/>
        </w:rPr>
        <w:object>
          <v:shape id="_x0000_i1026" o:spt="75" type="#_x0000_t75" style="height:31pt;width:12pt;" o:ole="t" filled="f" o:preferrelative="t" stroked="f" coordsize="21600,21600">
            <v:path/>
            <v:fill on="f" focussize="0,0"/>
            <v:stroke on="f" joinstyle="miter"/>
            <v:imagedata r:id="rId8" o:title=""/>
            <o:lock v:ext="edit" aspectratio="t"/>
            <w10:wrap type="none"/>
            <w10:anchorlock/>
          </v:shape>
          <o:OLEObject Type="Embed" ProgID="Equation.DSMT4" ShapeID="_x0000_i1026" DrawAspect="Content" ObjectID="_1468075726" r:id="rId7">
            <o:LockedField>false</o:LockedField>
          </o:OLEObject>
        </w:objec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B. </w:t>
      </w:r>
      <w:r>
        <w:rPr>
          <w:rFonts w:hint="eastAsia" w:ascii="仿宋_GB2312" w:hAnsi="仿宋_GB2312" w:eastAsia="仿宋_GB2312" w:cs="仿宋_GB2312"/>
          <w:position w:val="-24"/>
          <w:sz w:val="28"/>
          <w:szCs w:val="28"/>
        </w:rPr>
        <w:object>
          <v:shape id="_x0000_i1027" o:spt="75" type="#_x0000_t75" style="height:34pt;width:21pt;" o:ole="t" filled="f" o:preferrelative="t" stroked="f" coordsize="21600,21600">
            <v:path/>
            <v:fill on="f" focussize="0,0"/>
            <v:stroke on="f" joinstyle="miter"/>
            <v:imagedata r:id="rId10" o:title=""/>
            <o:lock v:ext="edit" aspectratio="t"/>
            <w10:wrap type="none"/>
            <w10:anchorlock/>
          </v:shape>
          <o:OLEObject Type="Embed" ProgID="Equation.DSMT4" ShapeID="_x0000_i1027" DrawAspect="Content" ObjectID="_1468075727" r:id="rId9">
            <o:LockedField>false</o:LockedField>
          </o:OLEObject>
        </w:objec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C. </w:t>
      </w:r>
      <w:r>
        <w:rPr>
          <w:rFonts w:hint="eastAsia" w:ascii="仿宋_GB2312" w:hAnsi="仿宋_GB2312" w:eastAsia="仿宋_GB2312" w:cs="仿宋_GB2312"/>
          <w:position w:val="-24"/>
          <w:sz w:val="28"/>
          <w:szCs w:val="28"/>
        </w:rPr>
        <w:object>
          <v:shape id="_x0000_i1028" o:spt="75" type="#_x0000_t75" style="height:34pt;width:20pt;" o:ole="t" filled="f" o:preferrelative="t" stroked="f" coordsize="21600,21600">
            <v:path/>
            <v:fill on="f" focussize="0,0"/>
            <v:stroke on="f" joinstyle="miter"/>
            <v:imagedata r:id="rId12" o:title=""/>
            <o:lock v:ext="edit" aspectratio="t"/>
            <w10:wrap type="none"/>
            <w10:anchorlock/>
          </v:shape>
          <o:OLEObject Type="Embed" ProgID="Equation.DSMT4" ShapeID="_x0000_i1028" DrawAspect="Content" ObjectID="_1468075728" r:id="rId11">
            <o:LockedField>false</o:LockedField>
          </o:OLEObject>
        </w:objec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 D. 1</w:t>
      </w:r>
    </w:p>
    <w:p w14:paraId="140DFAE4">
      <w:pPr>
        <w:spacing w:line="240" w:lineRule="auto"/>
        <w:ind w:left="0" w:leftChars="0" w:firstLine="420" w:firstLineChars="150"/>
        <w:jc w:val="left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3.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若log</w:t>
      </w:r>
      <w:r>
        <w:rPr>
          <w:rFonts w:hint="eastAsia" w:ascii="仿宋" w:hAnsi="仿宋" w:eastAsia="仿宋" w:cs="仿宋"/>
          <w:sz w:val="28"/>
          <w:szCs w:val="28"/>
          <w:vertAlign w:val="subscript"/>
          <w:lang w:val="en-US" w:eastAsia="zh-CN"/>
        </w:rPr>
        <w:t>4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x=-3，则x=(     )</w:t>
      </w:r>
    </w:p>
    <w:p w14:paraId="01872FFB">
      <w:pPr>
        <w:spacing w:line="240" w:lineRule="auto"/>
        <w:ind w:left="0" w:leftChars="0" w:firstLine="700" w:firstLineChars="250"/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A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.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 xml:space="preserve">12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B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.</w:t>
      </w:r>
      <m:oMath>
        <m:f>
          <m:fPr>
            <m:ctrlPr>
              <w:rPr>
                <w:rFonts w:hint="eastAsia" w:ascii="Cambria Math" w:hAnsi="Cambria Math" w:eastAsia="仿宋" w:cs="仿宋"/>
                <w:sz w:val="28"/>
                <w:szCs w:val="28"/>
                <w:lang w:val="en-US" w:eastAsia="zh-CN"/>
              </w:rPr>
            </m:ctrlPr>
          </m:fPr>
          <m:num>
            <m:r>
              <m:rPr>
                <m:sty m:val="p"/>
              </m:rPr>
              <w:rPr>
                <w:rFonts w:hint="default" w:ascii="Cambria Math" w:hAnsi="Cambria Math" w:eastAsia="仿宋" w:cs="仿宋"/>
                <w:sz w:val="28"/>
                <w:szCs w:val="28"/>
                <w:lang w:val="en-US" w:eastAsia="zh-CN"/>
              </w:rPr>
              <m:t>1</m:t>
            </m:r>
            <m:ctrlPr>
              <w:rPr>
                <w:rFonts w:hint="eastAsia" w:ascii="Cambria Math" w:hAnsi="Cambria Math" w:eastAsia="仿宋" w:cs="仿宋"/>
                <w:sz w:val="28"/>
                <w:szCs w:val="28"/>
                <w:lang w:val="en-US" w:eastAsia="zh-CN"/>
              </w:rPr>
            </m:ctrlPr>
          </m:num>
          <m:den>
            <m:r>
              <m:rPr>
                <m:sty m:val="p"/>
              </m:rPr>
              <w:rPr>
                <w:rFonts w:hint="default" w:ascii="Cambria Math" w:hAnsi="Cambria Math" w:eastAsia="仿宋" w:cs="仿宋"/>
                <w:sz w:val="28"/>
                <w:szCs w:val="28"/>
                <w:lang w:val="en-US" w:eastAsia="zh-CN"/>
              </w:rPr>
              <m:t>64</m:t>
            </m:r>
            <m:ctrlPr>
              <w:rPr>
                <w:rFonts w:hint="eastAsia" w:ascii="Cambria Math" w:hAnsi="Cambria Math" w:eastAsia="仿宋" w:cs="仿宋"/>
                <w:sz w:val="28"/>
                <w:szCs w:val="28"/>
                <w:lang w:val="en-US" w:eastAsia="zh-CN"/>
              </w:rPr>
            </m:ctrlPr>
          </m:den>
        </m:f>
      </m:oMath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C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.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-12         D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.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-</w:t>
      </w:r>
      <m:oMath>
        <m:f>
          <m:fPr>
            <m:ctrlPr>
              <w:rPr>
                <w:rFonts w:hint="eastAsia" w:ascii="Cambria Math" w:hAnsi="Cambria Math" w:eastAsia="仿宋" w:cs="仿宋"/>
                <w:sz w:val="28"/>
                <w:szCs w:val="28"/>
                <w:lang w:val="en-US" w:eastAsia="zh-CN"/>
              </w:rPr>
            </m:ctrlPr>
          </m:fPr>
          <m:num>
            <m:r>
              <m:rPr>
                <m:sty m:val="p"/>
              </m:rPr>
              <w:rPr>
                <w:rFonts w:hint="default" w:ascii="Cambria Math" w:hAnsi="Cambria Math" w:eastAsia="仿宋" w:cs="仿宋"/>
                <w:sz w:val="28"/>
                <w:szCs w:val="28"/>
                <w:lang w:val="en-US" w:eastAsia="zh-CN"/>
              </w:rPr>
              <m:t>3</m:t>
            </m:r>
            <m:ctrlPr>
              <w:rPr>
                <w:rFonts w:hint="eastAsia" w:ascii="Cambria Math" w:hAnsi="Cambria Math" w:eastAsia="仿宋" w:cs="仿宋"/>
                <w:sz w:val="28"/>
                <w:szCs w:val="28"/>
                <w:lang w:val="en-US" w:eastAsia="zh-CN"/>
              </w:rPr>
            </m:ctrlPr>
          </m:num>
          <m:den>
            <m:r>
              <m:rPr>
                <m:sty m:val="p"/>
              </m:rPr>
              <w:rPr>
                <w:rFonts w:hint="default" w:ascii="Cambria Math" w:hAnsi="Cambria Math" w:eastAsia="仿宋" w:cs="仿宋"/>
                <w:sz w:val="28"/>
                <w:szCs w:val="28"/>
                <w:lang w:val="en-US" w:eastAsia="zh-CN"/>
              </w:rPr>
              <m:t>4</m:t>
            </m:r>
            <m:ctrlPr>
              <w:rPr>
                <w:rFonts w:hint="eastAsia" w:ascii="Cambria Math" w:hAnsi="Cambria Math" w:eastAsia="仿宋" w:cs="仿宋"/>
                <w:sz w:val="28"/>
                <w:szCs w:val="28"/>
                <w:lang w:val="en-US" w:eastAsia="zh-CN"/>
              </w:rPr>
            </m:ctrlPr>
          </m:den>
        </m:f>
      </m:oMath>
    </w:p>
    <w:p w14:paraId="43F6F3E7">
      <w:pPr>
        <w:spacing w:line="240" w:lineRule="auto"/>
        <w:ind w:firstLine="280" w:firstLineChars="10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4．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半径为1cm,圆心角为150°的弧长为</w:t>
      </w:r>
      <w:r>
        <w:rPr>
          <w:rFonts w:hint="eastAsia" w:ascii="仿宋_GB2312" w:hAnsi="仿宋_GB2312" w:eastAsia="仿宋_GB2312" w:cs="仿宋_GB2312"/>
          <w:sz w:val="28"/>
          <w:szCs w:val="28"/>
        </w:rPr>
        <w:t>（    ）</w:t>
      </w:r>
    </w:p>
    <w:p w14:paraId="2A56D96C">
      <w:pPr>
        <w:spacing w:line="240" w:lineRule="auto"/>
        <w:ind w:left="0" w:leftChars="0" w:firstLine="420" w:firstLineChars="150"/>
        <w:jc w:val="left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A. </w:t>
      </w:r>
      <m:oMath>
        <m:f>
          <m:fPr>
            <m:ctrlPr>
              <w:rPr>
                <w:rFonts w:ascii="Cambria Math" w:hAnsi="Cambria Math" w:cs="仿宋_GB2312"/>
                <w:i/>
                <w:sz w:val="28"/>
                <w:szCs w:val="28"/>
              </w:rPr>
            </m:ctrlPr>
          </m:fPr>
          <m:num>
            <m:r>
              <m:rPr/>
              <w:rPr>
                <w:rFonts w:hint="default" w:ascii="Cambria Math" w:hAnsi="Cambria Math" w:cs="仿宋_GB2312"/>
                <w:sz w:val="28"/>
                <w:szCs w:val="28"/>
                <w:lang w:val="en-US" w:eastAsia="zh-CN"/>
              </w:rPr>
              <m:t>5</m:t>
            </m:r>
            <m:ctrlPr>
              <w:rPr>
                <w:rFonts w:ascii="Cambria Math" w:hAnsi="Cambria Math" w:cs="仿宋_GB2312"/>
                <w:i/>
                <w:sz w:val="28"/>
                <w:szCs w:val="28"/>
              </w:rPr>
            </m:ctrlPr>
          </m:num>
          <m:den>
            <m:r>
              <m:rPr/>
              <w:rPr>
                <w:rFonts w:hint="default" w:ascii="Cambria Math" w:hAnsi="Cambria Math" w:cs="仿宋_GB2312"/>
                <w:sz w:val="28"/>
                <w:szCs w:val="28"/>
                <w:lang w:val="en-US" w:eastAsia="zh-CN"/>
              </w:rPr>
              <m:t>3</m:t>
            </m:r>
            <m:ctrlPr>
              <w:rPr>
                <w:rFonts w:ascii="Cambria Math" w:hAnsi="Cambria Math" w:cs="仿宋_GB2312"/>
                <w:i/>
                <w:sz w:val="28"/>
                <w:szCs w:val="28"/>
              </w:rPr>
            </m:ctrlPr>
          </m:den>
        </m:f>
      </m:oMath>
      <w:r>
        <w:rPr>
          <w:rFonts w:hint="eastAsia" w:hAnsi="Cambria Math" w:cs="仿宋_GB2312"/>
          <w:i w:val="0"/>
          <w:sz w:val="28"/>
          <w:szCs w:val="28"/>
          <w:lang w:val="en-US" w:eastAsia="zh-CN"/>
        </w:rPr>
        <w:t>cm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B.</w:t>
      </w:r>
      <m:oMath>
        <m:f>
          <m:fPr>
            <m:ctrlPr>
              <w:rPr>
                <w:rFonts w:ascii="Cambria Math" w:hAnsi="Cambria Math" w:cs="仿宋_GB2312"/>
                <w:i/>
                <w:sz w:val="28"/>
                <w:szCs w:val="28"/>
              </w:rPr>
            </m:ctrlPr>
          </m:fPr>
          <m:num>
            <m:r>
              <m:rPr/>
              <w:rPr>
                <w:rFonts w:hint="default" w:ascii="Cambria Math" w:hAnsi="Cambria Math" w:cs="仿宋_GB2312"/>
                <w:sz w:val="28"/>
                <w:szCs w:val="28"/>
                <w:lang w:val="en-US" w:eastAsia="zh-CN"/>
              </w:rPr>
              <m:t>5</m:t>
            </m:r>
            <m:ctrlPr>
              <w:rPr>
                <w:rFonts w:ascii="Cambria Math" w:hAnsi="Cambria Math" w:cs="仿宋_GB2312"/>
                <w:i/>
                <w:sz w:val="28"/>
                <w:szCs w:val="28"/>
              </w:rPr>
            </m:ctrlPr>
          </m:num>
          <m:den>
            <m:r>
              <m:rPr/>
              <w:rPr>
                <w:rFonts w:hint="default" w:ascii="Cambria Math" w:hAnsi="Cambria Math" w:cs="仿宋_GB2312"/>
                <w:sz w:val="28"/>
                <w:szCs w:val="28"/>
                <w:lang w:val="en-US" w:eastAsia="zh-CN"/>
              </w:rPr>
              <m:t>6</m:t>
            </m:r>
            <m:ctrlPr>
              <w:rPr>
                <w:rFonts w:ascii="Cambria Math" w:hAnsi="Cambria Math" w:cs="仿宋_GB2312"/>
                <w:i/>
                <w:sz w:val="28"/>
                <w:szCs w:val="28"/>
              </w:rPr>
            </m:ctrlPr>
          </m:den>
        </m:f>
      </m:oMath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object>
          <v:shape id="_x0000_i1029" o:spt="75" alt="eqId86ebba6ed1add0fe647c0226614b9290" type="#_x0000_t75" style="height:9.65pt;width:9.65pt;" o:ole="t" filled="f" o:preferrelative="t" stroked="f" coordsize="21600,21600">
            <v:path/>
            <v:fill on="f" focussize="0,0"/>
            <v:stroke on="f" joinstyle="miter"/>
            <v:imagedata r:id="rId14" o:title="eqId86ebba6ed1add0fe647c0226614b9290"/>
            <o:lock v:ext="edit" aspectratio="t"/>
            <w10:wrap type="none"/>
            <w10:anchorlock/>
          </v:shape>
          <o:OLEObject Type="Embed" ProgID="Equation.DSMT4" ShapeID="_x0000_i1029" DrawAspect="Content" ObjectID="_1468075729" r:id="rId13">
            <o:LockedField>false</o:LockedField>
          </o:OLEObject>
        </w:objec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cm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C.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5cm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D.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4cm</w:t>
      </w:r>
    </w:p>
    <w:p w14:paraId="207E6974">
      <w:pPr>
        <w:spacing w:line="240" w:lineRule="auto"/>
        <w:ind w:left="0" w:leftChars="0" w:firstLine="420" w:firstLineChars="15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5.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lg1</w:t>
      </w:r>
      <w:r>
        <w:rPr>
          <w:rFonts w:hint="eastAsia" w:ascii="仿宋_GB2312" w:hAnsi="仿宋_GB2312" w:eastAsia="仿宋_GB2312" w:cs="仿宋_GB2312"/>
          <w:sz w:val="28"/>
          <w:szCs w:val="28"/>
        </w:rPr>
        <w:t>=（    ）</w:t>
      </w:r>
    </w:p>
    <w:p w14:paraId="1161340B">
      <w:pPr>
        <w:spacing w:line="240" w:lineRule="auto"/>
        <w:ind w:left="0" w:leftChars="0" w:firstLine="420" w:firstLineChars="15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A.</w:t>
      </w:r>
      <w:r>
        <w:rPr>
          <w:rFonts w:hint="eastAsia" w:ascii="仿宋_GB2312" w:hAnsi="仿宋_GB2312" w:eastAsia="仿宋_GB2312" w:cs="仿宋_GB2312"/>
          <w:position w:val="-24"/>
          <w:sz w:val="28"/>
          <w:szCs w:val="28"/>
        </w:rPr>
        <w:object>
          <v:shape id="_x0000_i1030" o:spt="75" type="#_x0000_t75" style="height:31pt;width:12pt;" o:ole="t" filled="f" o:preferrelative="t" stroked="f" coordsize="21600,21600">
            <v:path/>
            <v:fill on="f" focussize="0,0"/>
            <v:stroke on="f" joinstyle="miter"/>
            <v:imagedata r:id="rId8" o:title=""/>
            <o:lock v:ext="edit" aspectratio="t"/>
            <w10:wrap type="none"/>
            <w10:anchorlock/>
          </v:shape>
          <o:OLEObject Type="Embed" ProgID="Equation.DSMT4" ShapeID="_x0000_i1030" DrawAspect="Content" ObjectID="_1468075730" r:id="rId15">
            <o:LockedField>false</o:LockedField>
          </o:OLEObject>
        </w:objec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B. </w:t>
      </w:r>
      <w:r>
        <w:rPr>
          <w:rFonts w:hint="eastAsia" w:ascii="仿宋_GB2312" w:hAnsi="仿宋_GB2312" w:eastAsia="仿宋_GB2312" w:cs="仿宋_GB2312"/>
          <w:position w:val="-24"/>
          <w:sz w:val="28"/>
          <w:szCs w:val="28"/>
        </w:rPr>
        <w:object>
          <v:shape id="_x0000_i1031" o:spt="75" type="#_x0000_t75" style="height:31pt;width:20pt;" o:ole="t" filled="f" o:preferrelative="t" stroked="f" coordsize="21600,21600">
            <v:path/>
            <v:fill on="f" focussize="0,0"/>
            <v:stroke on="f" joinstyle="miter"/>
            <v:imagedata r:id="rId17" o:title=""/>
            <o:lock v:ext="edit" aspectratio="t"/>
            <w10:wrap type="none"/>
            <w10:anchorlock/>
          </v:shape>
          <o:OLEObject Type="Embed" ProgID="Equation.DSMT4" ShapeID="_x0000_i1031" DrawAspect="Content" ObjectID="_1468075731" r:id="rId16">
            <o:LockedField>false</o:LockedField>
          </o:OLEObject>
        </w:objec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C.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D.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</w:t>
      </w:r>
    </w:p>
    <w:p w14:paraId="4A979F45">
      <w:pPr>
        <w:spacing w:line="240" w:lineRule="auto"/>
        <w:ind w:left="0" w:leftChars="0" w:firstLine="420" w:firstLineChars="15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.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比较lg7和lg7.1的大小</w:t>
      </w:r>
      <w:r>
        <w:rPr>
          <w:rFonts w:hint="eastAsia" w:ascii="仿宋_GB2312" w:hAnsi="仿宋_GB2312" w:eastAsia="仿宋_GB2312" w:cs="仿宋_GB2312"/>
          <w:sz w:val="28"/>
          <w:szCs w:val="28"/>
        </w:rPr>
        <w:t>（    ）</w:t>
      </w:r>
    </w:p>
    <w:p w14:paraId="46B4D7C2">
      <w:pPr>
        <w:spacing w:line="240" w:lineRule="auto"/>
        <w:ind w:left="0" w:leftChars="0" w:firstLine="420" w:firstLineChars="150"/>
        <w:jc w:val="left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A.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大于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B.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小于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C.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不等于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D.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等于</w:t>
      </w:r>
    </w:p>
    <w:p w14:paraId="70804376">
      <w:pPr>
        <w:spacing w:line="240" w:lineRule="auto"/>
        <w:ind w:left="0" w:leftChars="0" w:firstLine="420" w:firstLineChars="15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7. </w:t>
      </w:r>
      <w:r>
        <w:rPr>
          <w:rFonts w:hint="eastAsia" w:ascii="仿宋_GB2312" w:hAnsi="仿宋_GB2312" w:eastAsia="仿宋_GB2312" w:cs="仿宋_GB2312"/>
          <w:sz w:val="28"/>
          <w:szCs w:val="28"/>
        </w:rPr>
        <w:t>已知点P（3，a），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在</w:t>
      </w:r>
      <w:r>
        <w:rPr>
          <w:rFonts w:hint="eastAsia" w:ascii="仿宋_GB2312" w:hAnsi="仿宋_GB2312" w:eastAsia="仿宋_GB2312" w:cs="仿宋_GB2312"/>
          <w:sz w:val="28"/>
          <w:szCs w:val="28"/>
        </w:rPr>
        <w:t>直线</w:t>
      </w:r>
      <w:r>
        <w:rPr>
          <w:rFonts w:hint="eastAsia" w:ascii="仿宋_GB2312" w:hAnsi="仿宋_GB2312" w:eastAsia="仿宋_GB2312" w:cs="仿宋_GB2312"/>
          <w:sz w:val="28"/>
          <w:szCs w:val="28"/>
        </w:rPr>
        <w:object>
          <v:shape id="_x0000_i1032" o:spt="75" type="#_x0000_t75" style="height:16pt;width:51pt;" o:ole="t" filled="f" o:preferrelative="t" stroked="f" coordsize="21600,21600">
            <v:path/>
            <v:fill on="f" focussize="0,0"/>
            <v:stroke on="f" joinstyle="miter"/>
            <v:imagedata r:id="rId19" o:title=""/>
            <o:lock v:ext="edit" aspectratio="t"/>
            <w10:wrap type="none"/>
            <w10:anchorlock/>
          </v:shape>
          <o:OLEObject Type="Embed" ProgID="Equation.DSMT4" ShapeID="_x0000_i1032" DrawAspect="Content" ObjectID="_1468075732" r:id="rId18">
            <o:LockedField>false</o:LockedField>
          </o:OLEObject>
        </w:object>
      </w:r>
      <w:r>
        <w:rPr>
          <w:rFonts w:hint="eastAsia" w:ascii="仿宋_GB2312" w:hAnsi="仿宋_GB2312" w:eastAsia="仿宋_GB2312" w:cs="仿宋_GB2312"/>
          <w:sz w:val="28"/>
          <w:szCs w:val="28"/>
        </w:rPr>
        <w:t>上，则a＝（      ）</w:t>
      </w:r>
    </w:p>
    <w:p w14:paraId="63526C1C">
      <w:pPr>
        <w:ind w:left="0" w:leftChars="0" w:firstLine="420" w:firstLineChars="15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A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.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5    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B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7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C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9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D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28"/>
          <w:szCs w:val="28"/>
        </w:rPr>
        <w:t>11</w:t>
      </w:r>
    </w:p>
    <w:p w14:paraId="0F692DDA">
      <w:pPr>
        <w:ind w:left="0" w:leftChars="0" w:firstLine="420" w:firstLineChars="15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 xml:space="preserve">. </w:t>
      </w:r>
      <w:r>
        <w:rPr>
          <w:rFonts w:hint="eastAsia" w:ascii="仿宋_GB2312" w:hAnsi="仿宋_GB2312" w:eastAsia="仿宋_GB2312" w:cs="仿宋_GB2312"/>
          <w:sz w:val="28"/>
          <w:szCs w:val="28"/>
        </w:rPr>
        <w:t>直线的倾斜角</w:t>
      </w:r>
      <w:r>
        <w:rPr>
          <w:rFonts w:hint="eastAsia" w:ascii="仿宋_GB2312" w:hAnsi="仿宋_GB2312" w:eastAsia="仿宋_GB2312" w:cs="仿宋_GB2312"/>
          <w:sz w:val="28"/>
          <w:szCs w:val="28"/>
        </w:rPr>
        <w:object>
          <v:shape id="_x0000_i1033" o:spt="75" type="#_x0000_t75" style="height:11pt;width:12pt;" o:ole="t" filled="f" o:preferrelative="t" stroked="f" coordsize="21600,21600">
            <v:path/>
            <v:fill on="f" focussize="0,0"/>
            <v:stroke on="f" joinstyle="miter"/>
            <v:imagedata r:id="rId21" o:title=""/>
            <o:lock v:ext="edit" aspectratio="t"/>
            <w10:wrap type="none"/>
            <w10:anchorlock/>
          </v:shape>
          <o:OLEObject Type="Embed" ProgID="Equation.DSMT4" ShapeID="_x0000_i1033" DrawAspect="Content" ObjectID="_1468075733" r:id="rId20">
            <o:LockedField>false</o:LockedField>
          </o:OLEObject>
        </w:object>
      </w:r>
      <w:r>
        <w:rPr>
          <w:rFonts w:hint="eastAsia" w:ascii="仿宋_GB2312" w:hAnsi="仿宋_GB2312" w:eastAsia="仿宋_GB2312" w:cs="仿宋_GB2312"/>
          <w:sz w:val="28"/>
          <w:szCs w:val="28"/>
        </w:rPr>
        <w:t>的取值范围是（     ）</w:t>
      </w:r>
    </w:p>
    <w:p w14:paraId="16CB91FA">
      <w:pPr>
        <w:ind w:left="0" w:leftChars="0" w:firstLine="420" w:firstLineChars="15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A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 xml:space="preserve">. </w:t>
      </w:r>
      <w:r>
        <w:rPr>
          <w:rFonts w:hint="eastAsia" w:ascii="仿宋_GB2312" w:hAnsi="仿宋_GB2312" w:eastAsia="仿宋_GB2312" w:cs="仿宋_GB2312"/>
          <w:sz w:val="28"/>
          <w:szCs w:val="28"/>
        </w:rPr>
        <w:t>第一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 xml:space="preserve">. </w:t>
      </w:r>
      <w:r>
        <w:rPr>
          <w:rFonts w:hint="eastAsia" w:ascii="仿宋_GB2312" w:hAnsi="仿宋_GB2312" w:eastAsia="仿宋_GB2312" w:cs="仿宋_GB2312"/>
          <w:sz w:val="28"/>
          <w:szCs w:val="28"/>
        </w:rPr>
        <w:t>二象限角            B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 xml:space="preserve">. </w:t>
      </w:r>
      <w:r>
        <w:rPr>
          <w:rFonts w:hint="eastAsia" w:ascii="仿宋_GB2312" w:hAnsi="仿宋_GB2312" w:eastAsia="仿宋_GB2312" w:cs="仿宋_GB2312"/>
          <w:sz w:val="28"/>
          <w:szCs w:val="28"/>
        </w:rPr>
        <w:object>
          <v:shape id="_x0000_i1034" o:spt="75" type="#_x0000_t75" style="height:16pt;width:65pt;" o:ole="t" filled="f" o:preferrelative="t" stroked="f" coordsize="21600,21600">
            <v:path/>
            <v:fill on="f" focussize="0,0"/>
            <v:stroke on="f" joinstyle="miter"/>
            <v:imagedata r:id="rId23" o:title=""/>
            <o:lock v:ext="edit" aspectratio="t"/>
            <w10:wrap type="none"/>
            <w10:anchorlock/>
          </v:shape>
          <o:OLEObject Type="Embed" ProgID="Equation.DSMT4" ShapeID="_x0000_i1034" DrawAspect="Content" ObjectID="_1468075734" r:id="rId22">
            <o:LockedField>false</o:LockedField>
          </o:OLEObject>
        </w:object>
      </w:r>
    </w:p>
    <w:p w14:paraId="72D47FD4">
      <w:pPr>
        <w:ind w:left="0" w:leftChars="0" w:firstLine="420" w:firstLineChars="15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C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 xml:space="preserve">. </w:t>
      </w:r>
      <w:r>
        <w:rPr>
          <w:rFonts w:hint="eastAsia" w:ascii="仿宋_GB2312" w:hAnsi="仿宋_GB2312" w:eastAsia="仿宋_GB2312" w:cs="仿宋_GB2312"/>
          <w:sz w:val="28"/>
          <w:szCs w:val="28"/>
        </w:rPr>
        <w:object>
          <v:shape id="_x0000_i1035" o:spt="75" type="#_x0000_t75" style="height:16pt;width:65pt;" o:ole="t" filled="f" o:preferrelative="t" stroked="f" coordsize="21600,21600">
            <v:path/>
            <v:fill on="f" focussize="0,0"/>
            <v:stroke on="f" joinstyle="miter"/>
            <v:imagedata r:id="rId25" o:title=""/>
            <o:lock v:ext="edit" aspectratio="t"/>
            <w10:wrap type="none"/>
            <w10:anchorlock/>
          </v:shape>
          <o:OLEObject Type="Embed" ProgID="Equation.DSMT4" ShapeID="_x0000_i1035" DrawAspect="Content" ObjectID="_1468075735" r:id="rId24">
            <o:LockedField>false</o:LockedField>
          </o:OLEObject>
        </w:objec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      D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 xml:space="preserve">. </w:t>
      </w:r>
      <w:r>
        <w:rPr>
          <w:rFonts w:hint="eastAsia" w:ascii="仿宋_GB2312" w:hAnsi="仿宋_GB2312" w:eastAsia="仿宋_GB2312" w:cs="仿宋_GB2312"/>
          <w:sz w:val="28"/>
          <w:szCs w:val="28"/>
        </w:rPr>
        <w:object>
          <v:shape id="_x0000_i1036" o:spt="75" type="#_x0000_t75" style="height:16pt;width:39pt;" o:ole="t" filled="f" o:preferrelative="t" stroked="f" coordsize="21600,21600">
            <v:path/>
            <v:fill on="f" focussize="0,0"/>
            <v:stroke on="f" joinstyle="miter"/>
            <v:imagedata r:id="rId27" o:title=""/>
            <o:lock v:ext="edit" aspectratio="t"/>
            <w10:wrap type="none"/>
            <w10:anchorlock/>
          </v:shape>
          <o:OLEObject Type="Embed" ProgID="Equation.DSMT4" ShapeID="_x0000_i1036" DrawAspect="Content" ObjectID="_1468075736" r:id="rId26">
            <o:LockedField>false</o:LockedField>
          </o:OLEObject>
        </w:object>
      </w:r>
    </w:p>
    <w:p w14:paraId="1FD34381">
      <w:pPr>
        <w:ind w:left="0" w:leftChars="0" w:firstLine="420" w:firstLineChars="150"/>
        <w:jc w:val="left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9. 已知直线的倾斜角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object>
          <v:shape id="_x0000_i1037" o:spt="75" type="#_x0000_t75" style="height:16pt;width:38pt;" o:ole="t" filled="f" o:preferrelative="t" stroked="f" coordsize="21600,21600">
            <v:path/>
            <v:fill on="f" focussize="0,0"/>
            <v:stroke on="f" joinstyle="miter"/>
            <v:imagedata r:id="rId29" o:title=""/>
            <o:lock v:ext="edit" aspectratio="t"/>
            <w10:wrap type="none"/>
            <w10:anchorlock/>
          </v:shape>
          <o:OLEObject Type="Embed" ProgID="Equation.DSMT4" ShapeID="_x0000_i1037" DrawAspect="Content" ObjectID="_1468075737" r:id="rId28">
            <o:LockedField>false</o:LockedField>
          </o:OLEObject>
        </w:objec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，直线的斜率是（      ）</w:t>
      </w:r>
    </w:p>
    <w:p w14:paraId="007661C2">
      <w:pPr>
        <w:ind w:left="0" w:leftChars="0" w:firstLine="420" w:firstLineChars="15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A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 xml:space="preserve">. </w:t>
      </w:r>
      <w:r>
        <w:rPr>
          <w:rFonts w:hint="eastAsia" w:ascii="仿宋_GB2312" w:hAnsi="仿宋_GB2312" w:eastAsia="仿宋_GB2312" w:cs="仿宋_GB2312"/>
          <w:sz w:val="28"/>
          <w:szCs w:val="28"/>
        </w:rPr>
        <w:t>0          B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 xml:space="preserve">. </w:t>
      </w:r>
      <w:r>
        <w:rPr>
          <w:rFonts w:hint="eastAsia" w:ascii="仿宋_GB2312" w:hAnsi="仿宋_GB2312" w:eastAsia="仿宋_GB2312" w:cs="仿宋_GB2312"/>
          <w:sz w:val="28"/>
          <w:szCs w:val="28"/>
        </w:rPr>
        <w:t>1          C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 xml:space="preserve">. </w:t>
      </w:r>
      <w:r>
        <w:rPr>
          <w:rFonts w:hint="eastAsia" w:ascii="仿宋_GB2312" w:hAnsi="仿宋_GB2312" w:eastAsia="仿宋_GB2312" w:cs="仿宋_GB2312"/>
          <w:sz w:val="28"/>
          <w:szCs w:val="28"/>
        </w:rPr>
        <w:t>-1          D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 xml:space="preserve">. </w:t>
      </w:r>
      <w:r>
        <w:rPr>
          <w:rFonts w:hint="eastAsia" w:ascii="仿宋_GB2312" w:hAnsi="仿宋_GB2312" w:eastAsia="仿宋_GB2312" w:cs="仿宋_GB2312"/>
          <w:sz w:val="28"/>
          <w:szCs w:val="28"/>
        </w:rPr>
        <w:t>不存在</w:t>
      </w:r>
    </w:p>
    <w:p w14:paraId="5CC71437">
      <w:pPr>
        <w:ind w:left="0" w:leftChars="0" w:firstLine="420" w:firstLineChars="150"/>
        <w:jc w:val="left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10. 已知直线的倾斜角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object>
          <v:shape id="_x0000_i1038" o:spt="75" type="#_x0000_t75" style="height:16pt;width:42.95pt;" o:ole="t" filled="f" o:preferrelative="t" stroked="f" coordsize="21600,21600">
            <v:path/>
            <v:fill on="f" focussize="0,0"/>
            <v:stroke on="f" joinstyle="miter"/>
            <v:imagedata r:id="rId31" o:title=""/>
            <o:lock v:ext="edit" aspectratio="t"/>
            <w10:wrap type="none"/>
            <w10:anchorlock/>
          </v:shape>
          <o:OLEObject Type="Embed" ProgID="Equation.DSMT4" ShapeID="_x0000_i1038" DrawAspect="Content" ObjectID="_1468075738" r:id="rId30">
            <o:LockedField>false</o:LockedField>
          </o:OLEObject>
        </w:objec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，直线的斜率是（      ）</w:t>
      </w:r>
    </w:p>
    <w:p w14:paraId="110D5157">
      <w:pPr>
        <w:ind w:left="0" w:leftChars="0" w:firstLine="420" w:firstLineChars="15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A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 xml:space="preserve">. </w:t>
      </w:r>
      <w:r>
        <w:rPr>
          <w:rFonts w:hint="eastAsia" w:ascii="仿宋_GB2312" w:hAnsi="仿宋_GB2312" w:eastAsia="仿宋_GB2312" w:cs="仿宋_GB2312"/>
          <w:sz w:val="28"/>
          <w:szCs w:val="28"/>
        </w:rPr>
        <w:object>
          <v:shape id="_x0000_i1039" o:spt="75" type="#_x0000_t75" style="height:31pt;width:12pt;" o:ole="t" filled="f" o:preferrelative="t" stroked="f" coordsize="21600,21600">
            <v:path/>
            <v:fill on="f" focussize="0,0"/>
            <v:stroke on="f" joinstyle="miter"/>
            <v:imagedata r:id="rId33" o:title=""/>
            <o:lock v:ext="edit" aspectratio="t"/>
            <w10:wrap type="none"/>
            <w10:anchorlock/>
          </v:shape>
          <o:OLEObject Type="Embed" ProgID="Equation.DSMT4" ShapeID="_x0000_i1039" DrawAspect="Content" ObjectID="_1468075739" r:id="rId32">
            <o:LockedField>false</o:LockedField>
          </o:OLEObject>
        </w:objec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B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 xml:space="preserve">. </w:t>
      </w:r>
      <w:r>
        <w:rPr>
          <w:rFonts w:hint="eastAsia" w:ascii="仿宋_GB2312" w:hAnsi="仿宋_GB2312" w:eastAsia="仿宋_GB2312" w:cs="仿宋_GB2312"/>
          <w:sz w:val="28"/>
          <w:szCs w:val="28"/>
        </w:rPr>
        <w:object>
          <v:shape id="_x0000_i1040" o:spt="75" type="#_x0000_t75" style="height:31pt;width:20pt;" o:ole="t" filled="f" o:preferrelative="t" stroked="f" coordsize="21600,21600">
            <v:path/>
            <v:fill on="f" focussize="0,0"/>
            <v:stroke on="f" joinstyle="miter"/>
            <v:imagedata r:id="rId35" o:title=""/>
            <o:lock v:ext="edit" aspectratio="t"/>
            <w10:wrap type="none"/>
            <w10:anchorlock/>
          </v:shape>
          <o:OLEObject Type="Embed" ProgID="Equation.DSMT4" ShapeID="_x0000_i1040" DrawAspect="Content" ObjectID="_1468075740" r:id="rId34">
            <o:LockedField>false</o:LockedField>
          </o:OLEObject>
        </w:objec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C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 xml:space="preserve">. </w:t>
      </w:r>
      <w:r>
        <w:rPr>
          <w:rFonts w:hint="eastAsia" w:ascii="仿宋_GB2312" w:hAnsi="仿宋_GB2312" w:eastAsia="仿宋_GB2312" w:cs="仿宋_GB2312"/>
          <w:sz w:val="28"/>
          <w:szCs w:val="28"/>
        </w:rPr>
        <w:object>
          <v:shape id="_x0000_i1041" o:spt="75" type="#_x0000_t75" style="height:34pt;width:20pt;" o:ole="t" filled="f" o:preferrelative="t" stroked="f" coordsize="21600,21600">
            <v:path/>
            <v:fill on="f" focussize="0,0"/>
            <v:stroke on="f" joinstyle="miter"/>
            <v:imagedata r:id="rId37" o:title=""/>
            <o:lock v:ext="edit" aspectratio="t"/>
            <w10:wrap type="none"/>
            <w10:anchorlock/>
          </v:shape>
          <o:OLEObject Type="Embed" ProgID="Equation.DSMT4" ShapeID="_x0000_i1041" DrawAspect="Content" ObjectID="_1468075741" r:id="rId36">
            <o:LockedField>false</o:LockedField>
          </o:OLEObject>
        </w:objec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D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 xml:space="preserve">. </w:t>
      </w:r>
      <w:r>
        <w:rPr>
          <w:rFonts w:hint="eastAsia" w:ascii="仿宋_GB2312" w:hAnsi="仿宋_GB2312" w:eastAsia="仿宋_GB2312" w:cs="仿宋_GB2312"/>
          <w:sz w:val="28"/>
          <w:szCs w:val="28"/>
        </w:rPr>
        <w:object>
          <v:shape id="_x0000_i1042" o:spt="75" type="#_x0000_t75" style="height:34pt;width:28pt;" o:ole="t" filled="f" o:preferrelative="t" stroked="f" coordsize="21600,21600">
            <v:path/>
            <v:fill on="f" focussize="0,0"/>
            <v:stroke on="f" joinstyle="miter"/>
            <v:imagedata r:id="rId39" o:title=""/>
            <o:lock v:ext="edit" aspectratio="t"/>
            <w10:wrap type="none"/>
            <w10:anchorlock/>
          </v:shape>
          <o:OLEObject Type="Embed" ProgID="Equation.DSMT4" ShapeID="_x0000_i1042" DrawAspect="Content" ObjectID="_1468075742" r:id="rId38">
            <o:LockedField>false</o:LockedField>
          </o:OLEObject>
        </w:object>
      </w:r>
    </w:p>
    <w:p w14:paraId="413A0321">
      <w:pPr>
        <w:ind w:left="0" w:leftChars="0" w:firstLine="420" w:firstLineChars="150"/>
        <w:jc w:val="left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11. 已知直线过点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object>
          <v:shape id="_x0000_i1043" o:spt="75" type="#_x0000_t75" style="height:18pt;width:88pt;" o:ole="t" filled="f" o:preferrelative="t" stroked="f" coordsize="21600,21600">
            <v:path/>
            <v:fill on="f" focussize="0,0"/>
            <v:stroke on="f" joinstyle="miter"/>
            <v:imagedata r:id="rId41" o:title=""/>
            <o:lock v:ext="edit" aspectratio="t"/>
            <w10:wrap type="none"/>
            <w10:anchorlock/>
          </v:shape>
          <o:OLEObject Type="Embed" ProgID="Equation.DSMT4" ShapeID="_x0000_i1043" DrawAspect="Content" ObjectID="_1468075743" r:id="rId40">
            <o:LockedField>false</o:LockedField>
          </o:OLEObject>
        </w:objec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，则直线的斜率是（       ）</w:t>
      </w:r>
    </w:p>
    <w:p w14:paraId="01B610E0">
      <w:pPr>
        <w:ind w:left="0" w:leftChars="0" w:firstLine="420" w:firstLineChars="15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A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 xml:space="preserve">. </w:t>
      </w:r>
      <w:r>
        <w:rPr>
          <w:rFonts w:hint="eastAsia" w:ascii="仿宋_GB2312" w:hAnsi="仿宋_GB2312" w:eastAsia="仿宋_GB2312" w:cs="仿宋_GB2312"/>
          <w:sz w:val="28"/>
          <w:szCs w:val="28"/>
        </w:rPr>
        <w:t>1          B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 xml:space="preserve">. </w:t>
      </w:r>
      <w:r>
        <w:rPr>
          <w:rFonts w:hint="eastAsia" w:ascii="仿宋_GB2312" w:hAnsi="仿宋_GB2312" w:eastAsia="仿宋_GB2312" w:cs="仿宋_GB2312"/>
          <w:sz w:val="28"/>
          <w:szCs w:val="28"/>
        </w:rPr>
        <w:t>-1          C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 xml:space="preserve">. </w:t>
      </w:r>
      <w:r>
        <w:rPr>
          <w:rFonts w:hint="eastAsia" w:ascii="仿宋_GB2312" w:hAnsi="仿宋_GB2312" w:eastAsia="仿宋_GB2312" w:cs="仿宋_GB2312"/>
          <w:sz w:val="28"/>
          <w:szCs w:val="28"/>
        </w:rPr>
        <w:t>2          D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 xml:space="preserve">. </w:t>
      </w:r>
      <w:r>
        <w:rPr>
          <w:rFonts w:hint="eastAsia" w:ascii="仿宋_GB2312" w:hAnsi="仿宋_GB2312" w:eastAsia="仿宋_GB2312" w:cs="仿宋_GB2312"/>
          <w:sz w:val="28"/>
          <w:szCs w:val="28"/>
        </w:rPr>
        <w:t>-2</w:t>
      </w:r>
    </w:p>
    <w:p w14:paraId="2D10475C">
      <w:pPr>
        <w:ind w:left="0" w:leftChars="0" w:firstLine="420" w:firstLineChars="150"/>
        <w:jc w:val="left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12. 已知直线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object>
          <v:shape id="_x0000_i1044" o:spt="75" type="#_x0000_t75" style="height:16pt;width:72pt;" o:ole="t" filled="f" o:preferrelative="t" stroked="f" coordsize="21600,21600">
            <v:path/>
            <v:fill on="f" focussize="0,0"/>
            <v:stroke on="f" joinstyle="miter"/>
            <v:imagedata r:id="rId43" o:title=""/>
            <o:lock v:ext="edit" aspectratio="t"/>
            <w10:wrap type="none"/>
            <w10:anchorlock/>
          </v:shape>
          <o:OLEObject Type="Embed" ProgID="Equation.DSMT4" ShapeID="_x0000_i1044" DrawAspect="Content" ObjectID="_1468075744" r:id="rId42">
            <o:LockedField>false</o:LockedField>
          </o:OLEObject>
        </w:objec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，则直线的斜率是（       ）</w:t>
      </w:r>
    </w:p>
    <w:p w14:paraId="651A9821">
      <w:pPr>
        <w:ind w:left="0" w:leftChars="0" w:firstLine="420" w:firstLineChars="15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A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 xml:space="preserve">. </w:t>
      </w:r>
      <w:r>
        <w:rPr>
          <w:rFonts w:hint="eastAsia" w:ascii="仿宋_GB2312" w:hAnsi="仿宋_GB2312" w:eastAsia="仿宋_GB2312" w:cs="仿宋_GB2312"/>
          <w:sz w:val="28"/>
          <w:szCs w:val="28"/>
        </w:rPr>
        <w:t>-2         B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 xml:space="preserve">. </w:t>
      </w:r>
      <w:r>
        <w:rPr>
          <w:rFonts w:hint="eastAsia" w:ascii="仿宋_GB2312" w:hAnsi="仿宋_GB2312" w:eastAsia="仿宋_GB2312" w:cs="仿宋_GB2312"/>
          <w:sz w:val="28"/>
          <w:szCs w:val="28"/>
        </w:rPr>
        <w:t>2           C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 xml:space="preserve">. </w:t>
      </w:r>
      <w:r>
        <w:rPr>
          <w:rFonts w:hint="eastAsia" w:ascii="仿宋_GB2312" w:hAnsi="仿宋_GB2312" w:eastAsia="仿宋_GB2312" w:cs="仿宋_GB2312"/>
          <w:sz w:val="28"/>
          <w:szCs w:val="28"/>
        </w:rPr>
        <w:t>-4         D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 xml:space="preserve">. </w:t>
      </w:r>
      <w:r>
        <w:rPr>
          <w:rFonts w:hint="eastAsia" w:ascii="仿宋_GB2312" w:hAnsi="仿宋_GB2312" w:eastAsia="仿宋_GB2312" w:cs="仿宋_GB2312"/>
          <w:sz w:val="28"/>
          <w:szCs w:val="28"/>
        </w:rPr>
        <w:t>4</w:t>
      </w:r>
    </w:p>
    <w:p w14:paraId="429DA062">
      <w:pPr>
        <w:ind w:left="0" w:leftChars="0" w:firstLine="420" w:firstLineChars="150"/>
        <w:jc w:val="left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13. 已知直线</w:t>
      </w:r>
      <w:r>
        <w:rPr>
          <w:rFonts w:hint="eastAsia" w:ascii="仿宋_GB2312" w:hAnsi="仿宋_GB2312" w:eastAsia="仿宋_GB2312" w:cs="仿宋_GB2312"/>
          <w:position w:val="-10"/>
          <w:sz w:val="28"/>
          <w:szCs w:val="28"/>
          <w:lang w:val="en-US" w:eastAsia="zh-CN"/>
        </w:rPr>
        <w:object>
          <v:shape id="_x0000_i1045" o:spt="75" type="#_x0000_t75" style="height:16pt;width:78.95pt;" o:ole="t" filled="f" o:preferrelative="t" stroked="f" coordsize="21600,21600">
            <v:path/>
            <v:fill on="f" focussize="0,0"/>
            <v:stroke on="f"/>
            <v:imagedata r:id="rId45" o:title=""/>
            <o:lock v:ext="edit" aspectratio="t"/>
            <w10:wrap type="none"/>
            <w10:anchorlock/>
          </v:shape>
          <o:OLEObject Type="Embed" ProgID="Equation.DSMT4" ShapeID="_x0000_i1045" DrawAspect="Content" ObjectID="_1468075745" r:id="rId44">
            <o:LockedField>false</o:LockedField>
          </o:OLEObject>
        </w:objec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，则直线在y轴上的截距是（      ）</w:t>
      </w:r>
    </w:p>
    <w:p w14:paraId="01627A02">
      <w:pPr>
        <w:ind w:left="0" w:leftChars="0" w:firstLine="420" w:firstLineChars="150"/>
        <w:jc w:val="left"/>
        <w:rPr>
          <w:rFonts w:hint="eastAsia" w:ascii="仿宋_GB2312" w:hAnsi="仿宋_GB2312" w:eastAsia="仿宋_GB2312" w:cs="仿宋_GB2312"/>
          <w:sz w:val="28"/>
          <w:szCs w:val="28"/>
          <w:lang w:val="en-US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A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 xml:space="preserve">. </w:t>
      </w:r>
      <w:r>
        <w:rPr>
          <w:rFonts w:hint="eastAsia" w:ascii="仿宋_GB2312" w:hAnsi="仿宋_GB2312" w:eastAsia="仿宋_GB2312" w:cs="仿宋_GB2312"/>
          <w:sz w:val="28"/>
          <w:szCs w:val="28"/>
        </w:rPr>
        <w:t>-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B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 xml:space="preserve">.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C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 xml:space="preserve">. </w:t>
      </w:r>
      <w:r>
        <w:rPr>
          <w:rFonts w:hint="eastAsia" w:ascii="仿宋_GB2312" w:hAnsi="仿宋_GB2312" w:eastAsia="仿宋_GB2312" w:cs="仿宋_GB2312"/>
          <w:sz w:val="28"/>
          <w:szCs w:val="28"/>
        </w:rPr>
        <w:t>-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D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 xml:space="preserve">.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5</w:t>
      </w:r>
    </w:p>
    <w:p w14:paraId="4E0D605E">
      <w:pPr>
        <w:ind w:left="0" w:leftChars="0" w:firstLine="420" w:firstLineChars="15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14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 xml:space="preserve">. </w:t>
      </w:r>
      <w:r>
        <w:rPr>
          <w:rFonts w:hint="eastAsia" w:ascii="仿宋_GB2312" w:hAnsi="仿宋_GB2312" w:eastAsia="仿宋_GB2312" w:cs="仿宋_GB2312"/>
          <w:sz w:val="28"/>
          <w:szCs w:val="28"/>
        </w:rPr>
        <w:t>已知直线</w:t>
      </w:r>
      <w:r>
        <w:rPr>
          <w:rFonts w:hint="eastAsia" w:ascii="仿宋_GB2312" w:hAnsi="仿宋_GB2312" w:eastAsia="仿宋_GB2312" w:cs="仿宋_GB2312"/>
          <w:position w:val="-10"/>
          <w:sz w:val="28"/>
          <w:szCs w:val="28"/>
        </w:rPr>
        <w:object>
          <v:shape id="_x0000_i1046" o:spt="75" type="#_x0000_t75" style="height:16pt;width:78pt;" o:ole="t" filled="f" o:preferrelative="t" stroked="f" coordsize="21600,21600">
            <v:path/>
            <v:fill on="f" focussize="0,0"/>
            <v:stroke on="f"/>
            <v:imagedata r:id="rId47" o:title=""/>
            <o:lock v:ext="edit" aspectratio="t"/>
            <w10:wrap type="none"/>
            <w10:anchorlock/>
          </v:shape>
          <o:OLEObject Type="Embed" ProgID="Equation.DSMT4" ShapeID="_x0000_i1046" DrawAspect="Content" ObjectID="_1468075746" r:id="rId46">
            <o:LockedField>false</o:LockedField>
          </o:OLEObject>
        </w:object>
      </w:r>
      <w:r>
        <w:rPr>
          <w:rFonts w:hint="eastAsia" w:ascii="仿宋_GB2312" w:hAnsi="仿宋_GB2312" w:eastAsia="仿宋_GB2312" w:cs="仿宋_GB2312"/>
          <w:sz w:val="28"/>
          <w:szCs w:val="28"/>
        </w:rPr>
        <w:t>，则直线在x轴上的截距是（   ）</w:t>
      </w:r>
    </w:p>
    <w:p w14:paraId="4C4D4205">
      <w:pPr>
        <w:ind w:left="0" w:leftChars="0" w:firstLine="420" w:firstLineChars="150"/>
        <w:jc w:val="left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A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 xml:space="preserve">. </w:t>
      </w:r>
      <w:r>
        <w:rPr>
          <w:rFonts w:hint="eastAsia" w:ascii="仿宋_GB2312" w:hAnsi="仿宋_GB2312" w:eastAsia="仿宋_GB2312" w:cs="仿宋_GB2312"/>
          <w:sz w:val="28"/>
          <w:szCs w:val="28"/>
        </w:rPr>
        <w:t>-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B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 xml:space="preserve">.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C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 xml:space="preserve">. </w:t>
      </w:r>
      <w:r>
        <w:rPr>
          <w:rFonts w:hint="eastAsia" w:ascii="仿宋_GB2312" w:hAnsi="仿宋_GB2312" w:eastAsia="仿宋_GB2312" w:cs="仿宋_GB2312"/>
          <w:sz w:val="28"/>
          <w:szCs w:val="28"/>
        </w:rPr>
        <w:t>-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D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 xml:space="preserve">.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5</w:t>
      </w:r>
    </w:p>
    <w:p w14:paraId="471469E5">
      <w:pPr>
        <w:ind w:left="0" w:leftChars="0" w:firstLine="420" w:firstLineChars="15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15.已知点A（-1，1）、B（5，3），则ΙABΙ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（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）</w:t>
      </w:r>
    </w:p>
    <w:p w14:paraId="337AEB2B">
      <w:pPr>
        <w:ind w:left="0" w:leftChars="0" w:firstLine="420" w:firstLineChars="150"/>
        <w:jc w:val="left"/>
        <w:rPr>
          <w:rFonts w:hint="eastAsia" w:ascii="方正仿宋_GB18030" w:hAnsi="方正仿宋_GB18030" w:eastAsia="方正仿宋_GB18030" w:cs="方正仿宋_GB18030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A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 xml:space="preserve">. </w:t>
      </w:r>
      <w:r>
        <w:rPr>
          <w:rFonts w:hint="eastAsia" w:ascii="仿宋_GB2312" w:hAnsi="仿宋_GB2312" w:eastAsia="仿宋_GB2312" w:cs="仿宋_GB2312"/>
          <w:sz w:val="28"/>
          <w:szCs w:val="28"/>
        </w:rPr>
        <w:t>-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B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 xml:space="preserve">.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C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 xml:space="preserve">. </w:t>
      </w:r>
      <w:r>
        <w:rPr>
          <w:rFonts w:hint="eastAsia" w:ascii="仿宋_GB2312" w:hAnsi="仿宋_GB2312" w:eastAsia="仿宋_GB2312" w:cs="仿宋_GB2312"/>
          <w:sz w:val="28"/>
          <w:szCs w:val="28"/>
        </w:rPr>
        <w:t>-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D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 xml:space="preserve">.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5</w:t>
      </w:r>
    </w:p>
    <w:p w14:paraId="139279A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方正仿宋_GB18030" w:hAnsi="方正仿宋_GB18030" w:eastAsia="方正仿宋_GB18030" w:cs="方正仿宋_GB1803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FF0000"/>
          <w:sz w:val="28"/>
          <w:szCs w:val="28"/>
          <w:lang w:eastAsia="zh-CN"/>
        </w:rPr>
        <w:t>二、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判断</w:t>
      </w:r>
      <w:r>
        <w:rPr>
          <w:rFonts w:hint="eastAsia" w:ascii="黑体" w:hAnsi="黑体" w:eastAsia="黑体" w:cs="黑体"/>
          <w:sz w:val="28"/>
          <w:szCs w:val="28"/>
          <w:lang w:eastAsia="zh-CN"/>
        </w:rPr>
        <w:t>题</w:t>
      </w:r>
      <w:r>
        <w:rPr>
          <w:rFonts w:hint="eastAsia" w:ascii="黑体" w:hAnsi="黑体" w:eastAsia="黑体" w:cs="黑体"/>
          <w:sz w:val="28"/>
          <w:szCs w:val="28"/>
        </w:rPr>
        <w:t>（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10题*1分/题=10</w:t>
      </w:r>
      <w:r>
        <w:rPr>
          <w:rFonts w:hint="eastAsia" w:ascii="黑体" w:hAnsi="黑体" w:eastAsia="黑体" w:cs="黑体"/>
          <w:sz w:val="28"/>
          <w:szCs w:val="28"/>
        </w:rPr>
        <w:t>分）</w:t>
      </w:r>
    </w:p>
    <w:p w14:paraId="0B0BBD7A">
      <w:pPr>
        <w:ind w:left="0" w:leftChars="0" w:firstLine="638" w:firstLineChars="228"/>
        <w:rPr>
          <w:rFonts w:hint="default" w:ascii="方正仿宋_GB2312" w:hAnsi="方正仿宋_GB2312" w:eastAsia="方正仿宋_GB2312" w:cs="方正仿宋_GB2312"/>
          <w:sz w:val="28"/>
          <w:szCs w:val="28"/>
          <w:lang w:val="en-US" w:eastAsia="zh-CN"/>
        </w:rPr>
      </w:pPr>
      <w:bookmarkStart w:id="0" w:name="OLE_LINK2"/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1．若1＜x＜y，则</w:t>
      </w:r>
      <m:oMath>
        <m:sSup>
          <m:sSupPr>
            <m:ctrlPr>
              <w:rPr>
                <w:rFonts w:ascii="Cambria Math" w:hAnsi="Cambria Math" w:cs="仿宋_GB2312"/>
                <w:i/>
                <w:sz w:val="28"/>
                <w:szCs w:val="28"/>
                <w:lang w:val="en-US"/>
              </w:rPr>
            </m:ctrlPr>
          </m:sSupPr>
          <m:e>
            <m:r>
              <m:rPr/>
              <w:rPr>
                <w:rFonts w:hint="default" w:ascii="Cambria Math" w:hAnsi="Cambria Math" w:cs="仿宋_GB2312"/>
                <w:sz w:val="28"/>
                <w:szCs w:val="28"/>
                <w:lang w:val="en-US" w:eastAsia="zh-CN"/>
              </w:rPr>
              <m:t>3</m:t>
            </m:r>
            <m:ctrlPr>
              <w:rPr>
                <w:rFonts w:ascii="Cambria Math" w:hAnsi="Cambria Math" w:cs="仿宋_GB2312"/>
                <w:i/>
                <w:sz w:val="28"/>
                <w:szCs w:val="28"/>
                <w:lang w:val="en-US"/>
              </w:rPr>
            </m:ctrlPr>
          </m:e>
          <m:sup>
            <m:r>
              <m:rPr/>
              <w:rPr>
                <w:rFonts w:hint="default" w:ascii="Cambria Math" w:hAnsi="Cambria Math" w:cs="仿宋_GB2312"/>
                <w:sz w:val="28"/>
                <w:szCs w:val="28"/>
                <w:lang w:val="en-US" w:eastAsia="zh-CN"/>
              </w:rPr>
              <m:t>y</m:t>
            </m:r>
            <m:ctrlPr>
              <w:rPr>
                <w:rFonts w:ascii="Cambria Math" w:hAnsi="Cambria Math" w:cs="仿宋_GB2312"/>
                <w:i/>
                <w:sz w:val="28"/>
                <w:szCs w:val="28"/>
                <w:lang w:val="en-US"/>
              </w:rPr>
            </m:ctrlPr>
          </m:sup>
        </m:sSup>
      </m:oMath>
      <w:r>
        <w:rPr>
          <w:rFonts w:hint="eastAsia" w:hAnsi="Cambria Math" w:cs="仿宋_GB2312"/>
          <w:i w:val="0"/>
          <w:sz w:val="28"/>
          <w:szCs w:val="28"/>
          <w:lang w:val="en-US" w:eastAsia="zh-CN"/>
        </w:rPr>
        <w:t>＜</w:t>
      </w:r>
      <m:oMath>
        <m:sSup>
          <m:sSupPr>
            <m:ctrlPr>
              <w:rPr>
                <w:rFonts w:ascii="Cambria Math" w:hAnsi="Cambria Math" w:cs="仿宋_GB2312"/>
                <w:i/>
                <w:sz w:val="28"/>
                <w:szCs w:val="28"/>
                <w:lang w:val="en-US"/>
              </w:rPr>
            </m:ctrlPr>
          </m:sSupPr>
          <m:e>
            <m:r>
              <m:rPr/>
              <w:rPr>
                <w:rFonts w:hint="default" w:ascii="Cambria Math" w:hAnsi="Cambria Math" w:cs="仿宋_GB2312"/>
                <w:sz w:val="28"/>
                <w:szCs w:val="28"/>
                <w:lang w:val="en-US" w:eastAsia="zh-CN"/>
              </w:rPr>
              <m:t>3</m:t>
            </m:r>
            <m:ctrlPr>
              <w:rPr>
                <w:rFonts w:ascii="Cambria Math" w:hAnsi="Cambria Math" w:cs="仿宋_GB2312"/>
                <w:i/>
                <w:sz w:val="28"/>
                <w:szCs w:val="28"/>
                <w:lang w:val="en-US"/>
              </w:rPr>
            </m:ctrlPr>
          </m:e>
          <m:sup>
            <m:r>
              <m:rPr/>
              <w:rPr>
                <w:rFonts w:hint="default" w:ascii="Cambria Math" w:hAnsi="Cambria Math" w:cs="仿宋_GB2312"/>
                <w:sz w:val="28"/>
                <w:szCs w:val="28"/>
                <w:lang w:val="en-US" w:eastAsia="zh-CN"/>
              </w:rPr>
              <m:t>x</m:t>
            </m:r>
            <m:ctrlPr>
              <w:rPr>
                <w:rFonts w:ascii="Cambria Math" w:hAnsi="Cambria Math" w:cs="仿宋_GB2312"/>
                <w:i/>
                <w:sz w:val="28"/>
                <w:szCs w:val="28"/>
                <w:lang w:val="en-US"/>
              </w:rPr>
            </m:ctrlPr>
          </m:sup>
        </m:sSup>
      </m:oMath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。(  )</w:t>
      </w:r>
    </w:p>
    <w:p w14:paraId="46046955">
      <w:pPr>
        <w:ind w:left="0" w:leftChars="0" w:firstLine="638" w:firstLineChars="228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2．斜率是</w:t>
      </w:r>
      <m:oMath>
        <m:f>
          <m:fPr>
            <m:ctrlPr>
              <w:rPr>
                <w:rFonts w:ascii="Cambria Math" w:hAnsi="Cambria Math" w:cs="仿宋_GB2312"/>
                <w:i/>
                <w:sz w:val="28"/>
                <w:szCs w:val="28"/>
                <w:lang w:val="en-US"/>
              </w:rPr>
            </m:ctrlPr>
          </m:fPr>
          <m:num>
            <m:r>
              <m:rPr/>
              <w:rPr>
                <w:rFonts w:hint="default" w:ascii="Cambria Math" w:hAnsi="Cambria Math" w:cs="仿宋_GB2312"/>
                <w:sz w:val="28"/>
                <w:szCs w:val="28"/>
                <w:lang w:val="en-US" w:eastAsia="zh-CN"/>
              </w:rPr>
              <m:t>1</m:t>
            </m:r>
            <m:ctrlPr>
              <w:rPr>
                <w:rFonts w:ascii="Cambria Math" w:hAnsi="Cambria Math" w:cs="仿宋_GB2312"/>
                <w:i/>
                <w:sz w:val="28"/>
                <w:szCs w:val="28"/>
                <w:lang w:val="en-US"/>
              </w:rPr>
            </m:ctrlPr>
          </m:num>
          <m:den>
            <m:r>
              <m:rPr/>
              <w:rPr>
                <w:rFonts w:hint="default" w:ascii="Cambria Math" w:hAnsi="Cambria Math" w:cs="仿宋_GB2312"/>
                <w:sz w:val="28"/>
                <w:szCs w:val="28"/>
                <w:lang w:val="en-US" w:eastAsia="zh-CN"/>
              </w:rPr>
              <m:t>2</m:t>
            </m:r>
            <m:ctrlPr>
              <w:rPr>
                <w:rFonts w:ascii="Cambria Math" w:hAnsi="Cambria Math" w:cs="仿宋_GB2312"/>
                <w:i/>
                <w:sz w:val="28"/>
                <w:szCs w:val="28"/>
                <w:lang w:val="en-US"/>
              </w:rPr>
            </m:ctrlPr>
          </m:den>
        </m:f>
      </m:oMath>
      <w:r>
        <w:rPr>
          <w:rFonts w:hint="eastAsia" w:hAnsi="Cambria Math" w:cs="仿宋_GB2312"/>
          <w:i w:val="0"/>
          <w:sz w:val="28"/>
          <w:szCs w:val="28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在x轴上的截距是-2的斜截式方程是</w:t>
      </w:r>
      <w:r>
        <w:rPr>
          <w:rFonts w:hint="eastAsia" w:hAnsi="Cambria Math" w:cs="仿宋_GB2312"/>
          <w:i w:val="0"/>
          <w:sz w:val="28"/>
          <w:szCs w:val="28"/>
          <w:lang w:val="en-US" w:eastAsia="zh-CN"/>
        </w:rPr>
        <w:t>y=</w:t>
      </w:r>
      <m:oMath>
        <m:f>
          <m:fPr>
            <m:ctrlPr>
              <w:rPr>
                <w:rFonts w:ascii="Cambria Math" w:hAnsi="Cambria Math" w:cs="仿宋_GB2312"/>
                <w:i/>
                <w:sz w:val="28"/>
                <w:szCs w:val="28"/>
                <w:lang w:val="en-US"/>
              </w:rPr>
            </m:ctrlPr>
          </m:fPr>
          <m:num>
            <m:r>
              <m:rPr/>
              <w:rPr>
                <w:rFonts w:hint="default" w:ascii="Cambria Math" w:hAnsi="Cambria Math" w:cs="仿宋_GB2312"/>
                <w:sz w:val="28"/>
                <w:szCs w:val="28"/>
                <w:lang w:val="en-US" w:eastAsia="zh-CN"/>
              </w:rPr>
              <m:t>1</m:t>
            </m:r>
            <m:ctrlPr>
              <w:rPr>
                <w:rFonts w:ascii="Cambria Math" w:hAnsi="Cambria Math" w:cs="仿宋_GB2312"/>
                <w:i/>
                <w:sz w:val="28"/>
                <w:szCs w:val="28"/>
                <w:lang w:val="en-US"/>
              </w:rPr>
            </m:ctrlPr>
          </m:num>
          <m:den>
            <m:r>
              <m:rPr/>
              <w:rPr>
                <w:rFonts w:hint="default" w:ascii="Cambria Math" w:hAnsi="Cambria Math" w:cs="仿宋_GB2312"/>
                <w:sz w:val="28"/>
                <w:szCs w:val="28"/>
                <w:lang w:val="en-US" w:eastAsia="zh-CN"/>
              </w:rPr>
              <m:t>2</m:t>
            </m:r>
            <m:ctrlPr>
              <w:rPr>
                <w:rFonts w:ascii="Cambria Math" w:hAnsi="Cambria Math" w:cs="仿宋_GB2312"/>
                <w:i/>
                <w:sz w:val="28"/>
                <w:szCs w:val="28"/>
                <w:lang w:val="en-US"/>
              </w:rPr>
            </m:ctrlPr>
          </m:den>
        </m:f>
      </m:oMath>
      <w:r>
        <w:rPr>
          <w:rFonts w:hint="eastAsia" w:hAnsi="Cambria Math" w:cs="仿宋_GB2312"/>
          <w:i w:val="0"/>
          <w:sz w:val="28"/>
          <w:szCs w:val="28"/>
          <w:lang w:val="en-US" w:eastAsia="zh-CN"/>
        </w:rPr>
        <w:t>x+1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。(  )</w:t>
      </w:r>
    </w:p>
    <w:p w14:paraId="0A2794E4">
      <w:pPr>
        <w:ind w:left="0" w:leftChars="0" w:firstLine="638" w:firstLineChars="228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3．直线与圆的位置关系是直线过圆心(   )</w:t>
      </w:r>
    </w:p>
    <w:p w14:paraId="31625955">
      <w:pPr>
        <w:ind w:left="0" w:leftChars="0" w:firstLine="638" w:firstLineChars="228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4．圆柱的两个地面可以不平行(   )</w:t>
      </w:r>
    </w:p>
    <w:p w14:paraId="6DBC6B71">
      <w:pPr>
        <w:ind w:left="0" w:leftChars="0" w:firstLine="638" w:firstLineChars="228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6. 经过点A(8,-2)，斜率为-2的直线方程为</w:t>
      </w:r>
      <m:oMath>
        <m:r>
          <m:rPr>
            <m:sty m:val="p"/>
          </m:rPr>
          <w:rPr>
            <w:rFonts w:hint="eastAsia" w:ascii="Cambria Math" w:hAnsi="Cambria Math" w:eastAsia="仿宋_GB2312" w:cs="仿宋_GB2312"/>
            <w:sz w:val="28"/>
            <w:szCs w:val="28"/>
            <w:lang w:val="en-US" w:eastAsia="zh-CN"/>
          </w:rPr>
          <m:t>x−2y−12=0</m:t>
        </m:r>
      </m:oMath>
      <w:r>
        <w:rPr>
          <w:rFonts w:hint="eastAsia" w:hAnsi="Cambria Math" w:eastAsia="仿宋_GB2312" w:cs="仿宋_GB2312"/>
          <w:i w:val="0"/>
          <w:sz w:val="28"/>
          <w:szCs w:val="28"/>
          <w:lang w:val="en-US" w:eastAsia="zh-CN"/>
        </w:rPr>
        <w:t>。(   )</w:t>
      </w:r>
    </w:p>
    <w:p w14:paraId="227F17FB">
      <w:pPr>
        <w:ind w:left="0" w:leftChars="0" w:firstLine="638" w:firstLineChars="228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5. 方程为</w:t>
      </w:r>
      <m:oMath>
        <m:sSup>
          <m:sSupPr>
            <m:ctrlPr>
              <w:rPr>
                <w:rFonts w:hint="eastAsia" w:ascii="Cambria Math" w:hAnsi="Cambria Math" w:eastAsia="仿宋_GB2312" w:cs="仿宋_GB2312"/>
                <w:sz w:val="28"/>
                <w:szCs w:val="28"/>
                <w:lang w:val="en-US" w:eastAsia="zh-CN"/>
              </w:rPr>
            </m:ctrlPr>
          </m:sSupPr>
          <m:e>
            <m:d>
              <m:dPr>
                <m:ctrlPr>
                  <w:rPr>
                    <w:rFonts w:hint="eastAsia" w:ascii="Cambria Math" w:hAnsi="Cambria Math" w:eastAsia="仿宋_GB2312" w:cs="仿宋_GB2312"/>
                    <w:sz w:val="28"/>
                    <w:szCs w:val="28"/>
                    <w:lang w:val="en-US" w:eastAsia="zh-CN"/>
                  </w:rPr>
                </m:ctrlPr>
              </m:dPr>
              <m:e>
                <m:r>
                  <m:rPr>
                    <m:sty m:val="p"/>
                  </m:rPr>
                  <w:rPr>
                    <w:rFonts w:hint="eastAsia" w:ascii="Cambria Math" w:hAnsi="Cambria Math" w:eastAsia="仿宋_GB2312" w:cs="仿宋_GB2312"/>
                    <w:sz w:val="28"/>
                    <w:szCs w:val="28"/>
                    <w:lang w:val="en-US" w:eastAsia="zh-CN"/>
                  </w:rPr>
                  <m:t>x+5</m:t>
                </m:r>
                <m:ctrlPr>
                  <w:rPr>
                    <w:rFonts w:hint="eastAsia" w:ascii="Cambria Math" w:hAnsi="Cambria Math" w:eastAsia="仿宋_GB2312" w:cs="仿宋_GB2312"/>
                    <w:sz w:val="28"/>
                    <w:szCs w:val="28"/>
                    <w:lang w:val="en-US" w:eastAsia="zh-CN"/>
                  </w:rPr>
                </m:ctrlPr>
              </m:e>
            </m:d>
            <m:ctrlPr>
              <w:rPr>
                <w:rFonts w:hint="eastAsia" w:ascii="Cambria Math" w:hAnsi="Cambria Math" w:eastAsia="仿宋_GB2312" w:cs="仿宋_GB2312"/>
                <w:sz w:val="28"/>
                <w:szCs w:val="28"/>
                <w:lang w:val="en-US" w:eastAsia="zh-CN"/>
              </w:rPr>
            </m:ctrlPr>
          </m:e>
          <m:sup>
            <m:r>
              <m:rPr>
                <m:sty m:val="p"/>
              </m:rPr>
              <w:rPr>
                <w:rFonts w:hint="eastAsia" w:ascii="Cambria Math" w:hAnsi="Cambria Math" w:eastAsia="仿宋_GB2312" w:cs="仿宋_GB2312"/>
                <w:sz w:val="28"/>
                <w:szCs w:val="28"/>
                <w:lang w:val="en-US" w:eastAsia="zh-CN"/>
              </w:rPr>
              <m:t>2</m:t>
            </m:r>
            <m:ctrlPr>
              <w:rPr>
                <w:rFonts w:hint="eastAsia" w:ascii="Cambria Math" w:hAnsi="Cambria Math" w:eastAsia="仿宋_GB2312" w:cs="仿宋_GB2312"/>
                <w:sz w:val="28"/>
                <w:szCs w:val="28"/>
                <w:lang w:val="en-US" w:eastAsia="zh-CN"/>
              </w:rPr>
            </m:ctrlPr>
          </m:sup>
        </m:sSup>
        <m:r>
          <m:rPr>
            <m:sty m:val="p"/>
          </m:rPr>
          <w:rPr>
            <w:rFonts w:hint="eastAsia" w:ascii="Cambria Math" w:hAnsi="Cambria Math" w:eastAsia="仿宋_GB2312" w:cs="仿宋_GB2312"/>
            <w:sz w:val="28"/>
            <w:szCs w:val="28"/>
            <w:lang w:val="en-US" w:eastAsia="zh-CN"/>
          </w:rPr>
          <m:t>+</m:t>
        </m:r>
        <m:sSup>
          <m:sSupPr>
            <m:ctrlPr>
              <w:rPr>
                <w:rFonts w:hint="eastAsia" w:ascii="Cambria Math" w:hAnsi="Cambria Math" w:eastAsia="仿宋_GB2312" w:cs="仿宋_GB2312"/>
                <w:sz w:val="28"/>
                <w:szCs w:val="28"/>
                <w:lang w:val="en-US" w:eastAsia="zh-CN"/>
              </w:rPr>
            </m:ctrlPr>
          </m:sSupPr>
          <m:e>
            <m:d>
              <m:dPr>
                <m:ctrlPr>
                  <w:rPr>
                    <w:rFonts w:hint="eastAsia" w:ascii="Cambria Math" w:hAnsi="Cambria Math" w:eastAsia="仿宋_GB2312" w:cs="仿宋_GB2312"/>
                    <w:sz w:val="28"/>
                    <w:szCs w:val="28"/>
                    <w:lang w:val="en-US" w:eastAsia="zh-CN"/>
                  </w:rPr>
                </m:ctrlPr>
              </m:dPr>
              <m:e>
                <m:r>
                  <m:rPr>
                    <m:sty m:val="p"/>
                  </m:rPr>
                  <w:rPr>
                    <w:rFonts w:hint="eastAsia" w:ascii="Cambria Math" w:hAnsi="Cambria Math" w:eastAsia="仿宋_GB2312" w:cs="仿宋_GB2312"/>
                    <w:sz w:val="28"/>
                    <w:szCs w:val="28"/>
                    <w:lang w:val="en-US" w:eastAsia="zh-CN"/>
                  </w:rPr>
                  <m:t>y−4</m:t>
                </m:r>
                <m:ctrlPr>
                  <w:rPr>
                    <w:rFonts w:hint="eastAsia" w:ascii="Cambria Math" w:hAnsi="Cambria Math" w:eastAsia="仿宋_GB2312" w:cs="仿宋_GB2312"/>
                    <w:sz w:val="28"/>
                    <w:szCs w:val="28"/>
                    <w:lang w:val="en-US" w:eastAsia="zh-CN"/>
                  </w:rPr>
                </m:ctrlPr>
              </m:e>
            </m:d>
            <m:ctrlPr>
              <w:rPr>
                <w:rFonts w:hint="eastAsia" w:ascii="Cambria Math" w:hAnsi="Cambria Math" w:eastAsia="仿宋_GB2312" w:cs="仿宋_GB2312"/>
                <w:sz w:val="28"/>
                <w:szCs w:val="28"/>
                <w:lang w:val="en-US" w:eastAsia="zh-CN"/>
              </w:rPr>
            </m:ctrlPr>
          </m:e>
          <m:sup>
            <m:r>
              <m:rPr>
                <m:sty m:val="p"/>
              </m:rPr>
              <w:rPr>
                <w:rFonts w:hint="eastAsia" w:ascii="Cambria Math" w:hAnsi="Cambria Math" w:eastAsia="仿宋_GB2312" w:cs="仿宋_GB2312"/>
                <w:sz w:val="28"/>
                <w:szCs w:val="28"/>
                <w:lang w:val="en-US" w:eastAsia="zh-CN"/>
              </w:rPr>
              <m:t>2</m:t>
            </m:r>
            <m:ctrlPr>
              <w:rPr>
                <w:rFonts w:hint="eastAsia" w:ascii="Cambria Math" w:hAnsi="Cambria Math" w:eastAsia="仿宋_GB2312" w:cs="仿宋_GB2312"/>
                <w:sz w:val="28"/>
                <w:szCs w:val="28"/>
                <w:lang w:val="en-US" w:eastAsia="zh-CN"/>
              </w:rPr>
            </m:ctrlPr>
          </m:sup>
        </m:sSup>
        <m:r>
          <m:rPr>
            <m:sty m:val="p"/>
          </m:rPr>
          <w:rPr>
            <w:rFonts w:hint="eastAsia" w:ascii="Cambria Math" w:hAnsi="Cambria Math" w:eastAsia="仿宋_GB2312" w:cs="仿宋_GB2312"/>
            <w:sz w:val="28"/>
            <w:szCs w:val="28"/>
            <w:lang w:val="en-US" w:eastAsia="zh-CN"/>
          </w:rPr>
          <m:t>=16</m:t>
        </m:r>
      </m:oMath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的圆的圆心是点A(-5,4)。（  ）</w:t>
      </w:r>
    </w:p>
    <w:p w14:paraId="3D9CAD5C">
      <w:pPr>
        <w:ind w:left="0" w:leftChars="0" w:firstLine="638" w:firstLineChars="228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6. 棱柱中两个互相平行的平面一定是棱柱的底面。（  ）</w:t>
      </w:r>
    </w:p>
    <w:p w14:paraId="4F266BC4">
      <w:pPr>
        <w:ind w:left="0" w:leftChars="0" w:firstLine="638" w:firstLineChars="228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7. 在棱柱的面中，至少有两个面互相平行</w:t>
      </w:r>
      <w:bookmarkEnd w:id="0"/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。（ ）</w:t>
      </w:r>
    </w:p>
    <w:p w14:paraId="4269CC08">
      <w:pPr>
        <w:ind w:left="0" w:leftChars="0" w:firstLine="638" w:firstLineChars="228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8. 直线6x+4y=0与3x+2y+5=0的位置关系是平行。（ ）</w:t>
      </w:r>
    </w:p>
    <w:p w14:paraId="20BED391">
      <w:pPr>
        <w:ind w:left="0" w:leftChars="0" w:firstLine="638" w:firstLineChars="228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9.经过点（1,3）且倾斜角为45度的直线方程为y-3=x+1。（ ）</w:t>
      </w:r>
    </w:p>
    <w:p w14:paraId="4ABC9F9D">
      <w:pPr>
        <w:ind w:left="0" w:leftChars="0" w:firstLine="638" w:firstLineChars="228"/>
        <w:rPr>
          <w:rFonts w:hint="eastAsia" w:ascii="黑体" w:hAnsi="黑体" w:eastAsia="黑体" w:cs="黑体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10.点P(-1,2)到直线y=15的距离为17。（  ）</w:t>
      </w:r>
    </w:p>
    <w:p w14:paraId="1707E6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color w:val="FF0000"/>
          <w:sz w:val="28"/>
          <w:szCs w:val="28"/>
          <w:lang w:eastAsia="zh-CN"/>
        </w:rPr>
        <w:t>三、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计算</w:t>
      </w:r>
      <w:r>
        <w:rPr>
          <w:rFonts w:hint="eastAsia" w:ascii="黑体" w:hAnsi="黑体" w:eastAsia="黑体" w:cs="黑体"/>
          <w:sz w:val="28"/>
          <w:szCs w:val="28"/>
          <w:lang w:eastAsia="zh-CN"/>
        </w:rPr>
        <w:t>题</w:t>
      </w:r>
      <w:r>
        <w:rPr>
          <w:rFonts w:hint="eastAsia" w:ascii="黑体" w:hAnsi="黑体" w:eastAsia="黑体" w:cs="黑体"/>
          <w:sz w:val="28"/>
          <w:szCs w:val="28"/>
        </w:rPr>
        <w:t>（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6道大题，每题10分，共60</w:t>
      </w:r>
      <w:r>
        <w:rPr>
          <w:rFonts w:hint="eastAsia" w:ascii="黑体" w:hAnsi="黑体" w:eastAsia="黑体" w:cs="黑体"/>
          <w:sz w:val="28"/>
          <w:szCs w:val="28"/>
        </w:rPr>
        <w:t>分）</w:t>
      </w:r>
    </w:p>
    <w:p w14:paraId="4804D3A7"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1.计算下列各式的值。</w:t>
      </w:r>
    </w:p>
    <w:p w14:paraId="6B2ABB80">
      <w:pPr>
        <w:rPr>
          <w:rFonts w:hAnsi="Cambria Math" w:cs="微软雅黑"/>
          <w:i w:val="0"/>
          <w:sz w:val="28"/>
          <w:szCs w:val="28"/>
          <w:lang w:val="en-US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（1）</w:t>
      </w:r>
      <m:oMath>
        <m:sSup>
          <m:sSupPr>
            <m:ctrlPr>
              <w:rPr>
                <w:rFonts w:ascii="Cambria Math" w:hAnsi="Cambria Math" w:cs="仿宋_GB2312"/>
                <w:i/>
                <w:sz w:val="28"/>
                <w:szCs w:val="28"/>
                <w:lang w:val="en-US"/>
              </w:rPr>
            </m:ctrlPr>
          </m:sSupPr>
          <m:e>
            <m:r>
              <m:rPr/>
              <w:rPr>
                <w:rFonts w:hint="default" w:ascii="Cambria Math" w:hAnsi="Cambria Math" w:cs="仿宋_GB2312"/>
                <w:sz w:val="28"/>
                <w:szCs w:val="28"/>
                <w:lang w:val="en-US" w:eastAsia="zh-CN"/>
              </w:rPr>
              <m:t>8</m:t>
            </m:r>
            <m:ctrlPr>
              <w:rPr>
                <w:rFonts w:ascii="Cambria Math" w:hAnsi="Cambria Math" w:cs="仿宋_GB2312"/>
                <w:i/>
                <w:sz w:val="28"/>
                <w:szCs w:val="28"/>
                <w:lang w:val="en-US"/>
              </w:rPr>
            </m:ctrlPr>
          </m:e>
          <m:sup>
            <m:box>
              <m:boxPr>
                <m:ctrlPr>
                  <w:rPr>
                    <w:rFonts w:ascii="Cambria Math" w:hAnsi="Cambria Math" w:cs="仿宋_GB2312"/>
                    <w:i/>
                    <w:sz w:val="28"/>
                    <w:szCs w:val="28"/>
                    <w:lang w:val="en-US"/>
                  </w:rPr>
                </m:ctrlPr>
              </m:boxPr>
              <m:e>
                <m:argPr>
                  <m:argSz m:val="-1"/>
                </m:argPr>
                <m:f>
                  <m:fPr>
                    <m:ctrlPr>
                      <w:rPr>
                        <w:rFonts w:ascii="Cambria Math" w:hAnsi="Cambria Math" w:cs="仿宋_GB2312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m:rPr/>
                      <w:rPr>
                        <w:rFonts w:hint="default" w:ascii="Cambria Math" w:hAnsi="Cambria Math" w:cs="仿宋_GB2312"/>
                        <w:sz w:val="28"/>
                        <w:szCs w:val="28"/>
                        <w:lang w:val="en-US" w:eastAsia="zh-CN"/>
                      </w:rPr>
                      <m:t>2</m:t>
                    </m:r>
                    <m:ctrlPr>
                      <w:rPr>
                        <w:rFonts w:ascii="Cambria Math" w:hAnsi="Cambria Math" w:cs="仿宋_GB2312"/>
                        <w:i/>
                        <w:sz w:val="28"/>
                        <w:szCs w:val="28"/>
                        <w:lang w:val="en-US"/>
                      </w:rPr>
                    </m:ctrlPr>
                  </m:num>
                  <m:den>
                    <m:r>
                      <m:rPr/>
                      <w:rPr>
                        <w:rFonts w:hint="default" w:ascii="Cambria Math" w:hAnsi="Cambria Math" w:cs="仿宋_GB2312"/>
                        <w:sz w:val="28"/>
                        <w:szCs w:val="28"/>
                        <w:lang w:val="en-US" w:eastAsia="zh-CN"/>
                      </w:rPr>
                      <m:t>3</m:t>
                    </m:r>
                    <m:ctrlPr>
                      <w:rPr>
                        <w:rFonts w:ascii="Cambria Math" w:hAnsi="Cambria Math" w:cs="仿宋_GB2312"/>
                        <w:i/>
                        <w:sz w:val="28"/>
                        <w:szCs w:val="28"/>
                        <w:lang w:val="en-US"/>
                      </w:rPr>
                    </m:ctrlPr>
                  </m:den>
                </m:f>
                <m:ctrlPr>
                  <w:rPr>
                    <w:rFonts w:ascii="Cambria Math" w:hAnsi="Cambria Math" w:cs="仿宋_GB2312"/>
                    <w:i/>
                    <w:sz w:val="28"/>
                    <w:szCs w:val="28"/>
                    <w:lang w:val="en-US"/>
                  </w:rPr>
                </m:ctrlPr>
              </m:e>
            </m:box>
            <m:ctrlPr>
              <w:rPr>
                <w:rFonts w:ascii="Cambria Math" w:hAnsi="Cambria Math" w:cs="仿宋_GB2312"/>
                <w:i/>
                <w:sz w:val="28"/>
                <w:szCs w:val="28"/>
                <w:lang w:val="en-US"/>
              </w:rPr>
            </m:ctrlPr>
          </m:sup>
        </m:sSup>
        <m:r>
          <m:rPr/>
          <w:rPr>
            <w:rFonts w:hint="eastAsia" w:ascii="Cambria Math" w:hAnsi="Cambria Math" w:eastAsia="微软雅黑" w:cs="微软雅黑"/>
            <w:sz w:val="28"/>
            <w:szCs w:val="28"/>
            <w:lang w:val="en-US"/>
          </w:rPr>
          <m:t>×</m:t>
        </m:r>
        <m:sSup>
          <m:sSupPr>
            <m:ctrlPr>
              <w:rPr>
                <w:rFonts w:ascii="Cambria Math" w:hAnsi="Cambria Math" w:cs="仿宋_GB2312"/>
                <w:i/>
                <w:sz w:val="28"/>
                <w:szCs w:val="28"/>
                <w:lang w:val="en-US"/>
              </w:rPr>
            </m:ctrlPr>
          </m:sSupPr>
          <m:e>
            <m:r>
              <m:rPr/>
              <w:rPr>
                <w:rFonts w:hint="default" w:ascii="Cambria Math" w:hAnsi="Cambria Math" w:cs="仿宋_GB2312"/>
                <w:sz w:val="28"/>
                <w:szCs w:val="28"/>
                <w:lang w:val="en-US" w:eastAsia="zh-CN"/>
              </w:rPr>
              <m:t>100</m:t>
            </m:r>
            <m:ctrlPr>
              <w:rPr>
                <w:rFonts w:ascii="Cambria Math" w:hAnsi="Cambria Math" w:cs="仿宋_GB2312"/>
                <w:i/>
                <w:sz w:val="28"/>
                <w:szCs w:val="28"/>
                <w:lang w:val="en-US"/>
              </w:rPr>
            </m:ctrlPr>
          </m:e>
          <m:sup>
            <m:box>
              <m:boxPr>
                <m:ctrlPr>
                  <w:rPr>
                    <w:rFonts w:ascii="Cambria Math" w:hAnsi="Cambria Math" w:cs="仿宋_GB2312"/>
                    <w:i/>
                    <w:sz w:val="28"/>
                    <w:szCs w:val="28"/>
                    <w:lang w:val="en-US"/>
                  </w:rPr>
                </m:ctrlPr>
              </m:boxPr>
              <m:e>
                <m:argPr>
                  <m:argSz m:val="-1"/>
                </m:argPr>
                <m:f>
                  <m:fPr>
                    <m:ctrlPr>
                      <w:rPr>
                        <w:rFonts w:ascii="Cambria Math" w:hAnsi="Cambria Math" w:cs="仿宋_GB2312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m:rPr/>
                      <w:rPr>
                        <w:rFonts w:hint="default" w:ascii="Cambria Math" w:hAnsi="Cambria Math" w:cs="仿宋_GB2312"/>
                        <w:sz w:val="28"/>
                        <w:szCs w:val="28"/>
                        <w:lang w:val="en-US" w:eastAsia="zh-CN"/>
                      </w:rPr>
                      <m:t>−1</m:t>
                    </m:r>
                    <m:ctrlPr>
                      <w:rPr>
                        <w:rFonts w:ascii="Cambria Math" w:hAnsi="Cambria Math" w:cs="仿宋_GB2312"/>
                        <w:i/>
                        <w:sz w:val="28"/>
                        <w:szCs w:val="28"/>
                        <w:lang w:val="en-US"/>
                      </w:rPr>
                    </m:ctrlPr>
                  </m:num>
                  <m:den>
                    <m:r>
                      <m:rPr/>
                      <w:rPr>
                        <w:rFonts w:hint="default" w:ascii="Cambria Math" w:hAnsi="Cambria Math" w:cs="仿宋_GB2312"/>
                        <w:sz w:val="28"/>
                        <w:szCs w:val="28"/>
                        <w:lang w:val="en-US" w:eastAsia="zh-CN"/>
                      </w:rPr>
                      <m:t>2</m:t>
                    </m:r>
                    <m:ctrlPr>
                      <w:rPr>
                        <w:rFonts w:ascii="Cambria Math" w:hAnsi="Cambria Math" w:cs="仿宋_GB2312"/>
                        <w:i/>
                        <w:sz w:val="28"/>
                        <w:szCs w:val="28"/>
                        <w:lang w:val="en-US"/>
                      </w:rPr>
                    </m:ctrlPr>
                  </m:den>
                </m:f>
                <m:ctrlPr>
                  <w:rPr>
                    <w:rFonts w:ascii="Cambria Math" w:hAnsi="Cambria Math" w:cs="仿宋_GB2312"/>
                    <w:i/>
                    <w:sz w:val="28"/>
                    <w:szCs w:val="28"/>
                    <w:lang w:val="en-US"/>
                  </w:rPr>
                </m:ctrlPr>
              </m:e>
            </m:box>
            <m:ctrlPr>
              <w:rPr>
                <w:rFonts w:ascii="Cambria Math" w:hAnsi="Cambria Math" w:cs="仿宋_GB2312"/>
                <w:i/>
                <w:sz w:val="28"/>
                <w:szCs w:val="28"/>
                <w:lang w:val="en-US"/>
              </w:rPr>
            </m:ctrlPr>
          </m:sup>
        </m:sSup>
      </m:oMath>
      <w:r>
        <w:rPr>
          <w:rFonts w:hint="eastAsia" w:ascii="微软雅黑" w:hAnsi="微软雅黑" w:eastAsia="微软雅黑" w:cs="微软雅黑"/>
          <w:i w:val="0"/>
          <w:sz w:val="28"/>
          <w:szCs w:val="28"/>
          <w:lang w:val="en-US"/>
        </w:rPr>
        <w:t>×</w:t>
      </w:r>
      <m:oMath>
        <m:sSup>
          <m:sSupPr>
            <m:ctrlPr>
              <w:rPr>
                <w:rFonts w:ascii="Cambria Math" w:hAnsi="Cambria Math" w:cs="微软雅黑"/>
                <w:i/>
                <w:sz w:val="28"/>
                <w:szCs w:val="28"/>
                <w:lang w:val="en-US"/>
              </w:rPr>
            </m:ctrlPr>
          </m:sSupPr>
          <m:e>
            <m:r>
              <m:rPr/>
              <w:rPr>
                <w:rFonts w:hint="eastAsia" w:ascii="Cambria Math" w:hAnsi="Cambria Math" w:cs="微软雅黑"/>
                <w:sz w:val="28"/>
                <w:szCs w:val="28"/>
                <w:lang w:val="en-US" w:eastAsia="zh-CN"/>
              </w:rPr>
              <m:t>（</m:t>
            </m:r>
            <m:r>
              <m:rPr/>
              <w:rPr>
                <w:rFonts w:hint="default" w:ascii="Cambria Math" w:hAnsi="Cambria Math" w:cs="微软雅黑"/>
                <w:sz w:val="28"/>
                <w:szCs w:val="28"/>
                <w:lang w:val="en-US" w:eastAsia="zh-CN"/>
              </w:rPr>
              <m:t>0.25</m:t>
            </m:r>
            <m:r>
              <m:rPr/>
              <w:rPr>
                <w:rFonts w:hint="eastAsia" w:ascii="Cambria Math" w:hAnsi="Cambria Math" w:cs="微软雅黑"/>
                <w:sz w:val="28"/>
                <w:szCs w:val="28"/>
                <w:lang w:val="en-US" w:eastAsia="zh-CN"/>
              </w:rPr>
              <m:t>）</m:t>
            </m:r>
            <m:ctrlPr>
              <w:rPr>
                <w:rFonts w:ascii="Cambria Math" w:hAnsi="Cambria Math" w:cs="微软雅黑"/>
                <w:i/>
                <w:sz w:val="28"/>
                <w:szCs w:val="28"/>
                <w:lang w:val="en-US"/>
              </w:rPr>
            </m:ctrlPr>
          </m:e>
          <m:sup>
            <m:r>
              <m:rPr/>
              <w:rPr>
                <w:rFonts w:hint="default" w:ascii="Cambria Math" w:hAnsi="Cambria Math" w:cs="微软雅黑"/>
                <w:sz w:val="28"/>
                <w:szCs w:val="28"/>
                <w:lang w:val="en-US" w:eastAsia="zh-CN"/>
              </w:rPr>
              <m:t>−3</m:t>
            </m:r>
            <m:ctrlPr>
              <w:rPr>
                <w:rFonts w:ascii="Cambria Math" w:hAnsi="Cambria Math" w:cs="微软雅黑"/>
                <w:i/>
                <w:sz w:val="28"/>
                <w:szCs w:val="28"/>
                <w:lang w:val="en-US"/>
              </w:rPr>
            </m:ctrlPr>
          </m:sup>
        </m:sSup>
      </m:oMath>
      <w:r>
        <w:rPr>
          <w:rFonts w:hint="eastAsia" w:ascii="微软雅黑" w:hAnsi="微软雅黑" w:eastAsia="微软雅黑" w:cs="微软雅黑"/>
          <w:i w:val="0"/>
          <w:sz w:val="28"/>
          <w:szCs w:val="28"/>
          <w:lang w:val="en-US"/>
        </w:rPr>
        <w:t>×</w:t>
      </w:r>
      <w:r>
        <w:rPr>
          <w:rFonts w:hint="eastAsia" w:ascii="微软雅黑" w:hAnsi="微软雅黑" w:eastAsia="微软雅黑" w:cs="微软雅黑"/>
          <w:i w:val="0"/>
          <w:sz w:val="28"/>
          <w:szCs w:val="28"/>
          <w:lang w:val="en-US" w:eastAsia="zh-CN"/>
        </w:rPr>
        <w:t>（</w:t>
      </w:r>
      <m:oMath>
        <m:sSup>
          <m:sSupPr>
            <m:ctrlPr>
              <w:rPr>
                <w:rFonts w:ascii="Cambria Math" w:hAnsi="Cambria Math" w:cs="微软雅黑"/>
                <w:i/>
                <w:sz w:val="28"/>
                <w:szCs w:val="28"/>
                <w:lang w:val="en-US"/>
              </w:rPr>
            </m:ctrlPr>
          </m:sSupPr>
          <m:e>
            <m:f>
              <m:fPr>
                <m:ctrlPr>
                  <w:rPr>
                    <w:rFonts w:ascii="Cambria Math" w:hAnsi="Cambria Math" w:cs="微软雅黑"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m:rPr/>
                  <w:rPr>
                    <w:rFonts w:hint="default" w:ascii="Cambria Math" w:hAnsi="Cambria Math" w:cs="微软雅黑"/>
                    <w:sz w:val="28"/>
                    <w:szCs w:val="28"/>
                    <w:lang w:val="en-US" w:eastAsia="zh-CN"/>
                  </w:rPr>
                  <m:t>16</m:t>
                </m:r>
                <m:ctrlPr>
                  <w:rPr>
                    <w:rFonts w:ascii="Cambria Math" w:hAnsi="Cambria Math" w:cs="微软雅黑"/>
                    <w:i/>
                    <w:sz w:val="28"/>
                    <w:szCs w:val="28"/>
                    <w:lang w:val="en-US"/>
                  </w:rPr>
                </m:ctrlPr>
              </m:num>
              <m:den>
                <m:r>
                  <m:rPr/>
                  <w:rPr>
                    <w:rFonts w:hint="default" w:ascii="Cambria Math" w:hAnsi="Cambria Math" w:cs="微软雅黑"/>
                    <w:sz w:val="28"/>
                    <w:szCs w:val="28"/>
                    <w:lang w:val="en-US" w:eastAsia="zh-CN"/>
                  </w:rPr>
                  <m:t>81</m:t>
                </m:r>
                <m:ctrlPr>
                  <w:rPr>
                    <w:rFonts w:ascii="Cambria Math" w:hAnsi="Cambria Math" w:cs="微软雅黑"/>
                    <w:i/>
                    <w:sz w:val="28"/>
                    <w:szCs w:val="28"/>
                    <w:lang w:val="en-US"/>
                  </w:rPr>
                </m:ctrlPr>
              </m:den>
            </m:f>
            <m:r>
              <m:rPr/>
              <w:rPr>
                <w:rFonts w:hint="eastAsia" w:ascii="Cambria Math" w:hAnsi="Cambria Math" w:cs="微软雅黑"/>
                <w:sz w:val="28"/>
                <w:szCs w:val="28"/>
                <w:lang w:val="en-US" w:eastAsia="zh-CN"/>
              </w:rPr>
              <m:t>）</m:t>
            </m:r>
            <m:ctrlPr>
              <w:rPr>
                <w:rFonts w:ascii="Cambria Math" w:hAnsi="Cambria Math" w:cs="微软雅黑"/>
                <w:i/>
                <w:sz w:val="28"/>
                <w:szCs w:val="28"/>
                <w:lang w:val="en-US"/>
              </w:rPr>
            </m:ctrlPr>
          </m:e>
          <m:sup>
            <m:f>
              <m:fPr>
                <m:ctrlPr>
                  <w:rPr>
                    <w:rFonts w:ascii="Cambria Math" w:hAnsi="Cambria Math" w:cs="微软雅黑"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m:rPr/>
                  <w:rPr>
                    <w:rFonts w:hint="default" w:ascii="Cambria Math" w:hAnsi="Cambria Math" w:cs="微软雅黑"/>
                    <w:sz w:val="28"/>
                    <w:szCs w:val="28"/>
                    <w:lang w:val="en-US" w:eastAsia="zh-CN"/>
                  </w:rPr>
                  <m:t>−3</m:t>
                </m:r>
                <m:ctrlPr>
                  <w:rPr>
                    <w:rFonts w:ascii="Cambria Math" w:hAnsi="Cambria Math" w:cs="微软雅黑"/>
                    <w:i/>
                    <w:sz w:val="28"/>
                    <w:szCs w:val="28"/>
                    <w:lang w:val="en-US"/>
                  </w:rPr>
                </m:ctrlPr>
              </m:num>
              <m:den>
                <m:r>
                  <m:rPr/>
                  <w:rPr>
                    <w:rFonts w:hint="default" w:ascii="Cambria Math" w:hAnsi="Cambria Math" w:cs="微软雅黑"/>
                    <w:sz w:val="28"/>
                    <w:szCs w:val="28"/>
                    <w:lang w:val="en-US" w:eastAsia="zh-CN"/>
                  </w:rPr>
                  <m:t>4</m:t>
                </m:r>
                <m:ctrlPr>
                  <w:rPr>
                    <w:rFonts w:ascii="Cambria Math" w:hAnsi="Cambria Math" w:cs="微软雅黑"/>
                    <w:i/>
                    <w:sz w:val="28"/>
                    <w:szCs w:val="28"/>
                    <w:lang w:val="en-US"/>
                  </w:rPr>
                </m:ctrlPr>
              </m:den>
            </m:f>
            <m:ctrlPr>
              <w:rPr>
                <w:rFonts w:ascii="Cambria Math" w:hAnsi="Cambria Math" w:cs="微软雅黑"/>
                <w:i/>
                <w:sz w:val="28"/>
                <w:szCs w:val="28"/>
                <w:lang w:val="en-US"/>
              </w:rPr>
            </m:ctrlPr>
          </m:sup>
        </m:sSup>
      </m:oMath>
    </w:p>
    <w:p w14:paraId="4E9B975B">
      <w:pPr>
        <w:rPr>
          <w:rFonts w:hAnsi="Cambria Math" w:cs="微软雅黑"/>
          <w:i w:val="0"/>
          <w:sz w:val="28"/>
          <w:szCs w:val="28"/>
          <w:lang w:val="en-US"/>
        </w:rPr>
      </w:pPr>
    </w:p>
    <w:p w14:paraId="3A785224">
      <w:pPr>
        <w:rPr>
          <w:rFonts w:hAnsi="Cambria Math" w:cs="微软雅黑"/>
          <w:i w:val="0"/>
          <w:sz w:val="28"/>
          <w:szCs w:val="28"/>
          <w:lang w:val="en-US"/>
        </w:rPr>
      </w:pPr>
    </w:p>
    <w:p w14:paraId="00D9BDDC">
      <w:pPr>
        <w:rPr>
          <w:rFonts w:hAnsi="Cambria Math" w:cs="微软雅黑"/>
          <w:i w:val="0"/>
          <w:sz w:val="28"/>
          <w:szCs w:val="28"/>
          <w:lang w:val="en-US"/>
        </w:rPr>
      </w:pPr>
    </w:p>
    <w:p w14:paraId="47E55381">
      <w:pPr>
        <w:rPr>
          <w:rFonts w:hint="eastAsia" w:hAnsi="Cambria Math" w:cs="微软雅黑" w:eastAsiaTheme="minorEastAsia"/>
          <w:i w:val="0"/>
          <w:sz w:val="28"/>
          <w:szCs w:val="28"/>
          <w:lang w:val="en-US" w:eastAsia="zh-CN"/>
        </w:rPr>
      </w:pPr>
      <w:r>
        <w:rPr>
          <w:rFonts w:hint="eastAsia" w:hAnsi="Cambria Math" w:cs="微软雅黑"/>
          <w:i w:val="0"/>
          <w:sz w:val="28"/>
          <w:szCs w:val="28"/>
          <w:lang w:val="en-US" w:eastAsia="zh-CN"/>
        </w:rPr>
        <w:t>（2）</w:t>
      </w:r>
      <m:oMath>
        <m:sSup>
          <m:sSupPr>
            <m:ctrlPr>
              <w:rPr>
                <w:rFonts w:ascii="Cambria Math" w:hAnsi="Cambria Math" w:cs="微软雅黑"/>
                <w:i/>
                <w:sz w:val="28"/>
                <w:szCs w:val="28"/>
                <w:lang w:val="en-US"/>
              </w:rPr>
            </m:ctrlPr>
          </m:sSupPr>
          <m:e>
            <m:r>
              <m:rPr/>
              <w:rPr>
                <w:rFonts w:hint="eastAsia" w:ascii="Cambria Math" w:hAnsi="Cambria Math" w:cs="微软雅黑"/>
                <w:sz w:val="28"/>
                <w:szCs w:val="28"/>
                <w:lang w:val="en-US" w:eastAsia="zh-CN"/>
              </w:rPr>
              <m:t>（</m:t>
            </m:r>
            <m:r>
              <m:rPr/>
              <w:rPr>
                <w:rFonts w:hint="default" w:ascii="Cambria Math" w:hAnsi="Cambria Math" w:cs="微软雅黑"/>
                <w:sz w:val="28"/>
                <w:szCs w:val="28"/>
                <w:lang w:val="en-US" w:eastAsia="zh-CN"/>
              </w:rPr>
              <m:t>0.027</m:t>
            </m:r>
            <m:r>
              <m:rPr/>
              <w:rPr>
                <w:rFonts w:hint="eastAsia" w:ascii="Cambria Math" w:hAnsi="Cambria Math" w:cs="微软雅黑"/>
                <w:sz w:val="28"/>
                <w:szCs w:val="28"/>
                <w:lang w:val="en-US" w:eastAsia="zh-CN"/>
              </w:rPr>
              <m:t>）</m:t>
            </m:r>
            <m:ctrlPr>
              <w:rPr>
                <w:rFonts w:ascii="Cambria Math" w:hAnsi="Cambria Math" w:cs="微软雅黑"/>
                <w:i/>
                <w:sz w:val="28"/>
                <w:szCs w:val="28"/>
                <w:lang w:val="en-US"/>
              </w:rPr>
            </m:ctrlPr>
          </m:e>
          <m:sup>
            <m:box>
              <m:boxPr>
                <m:ctrlPr>
                  <w:rPr>
                    <w:rFonts w:ascii="Cambria Math" w:hAnsi="Cambria Math" w:cs="微软雅黑"/>
                    <w:i/>
                    <w:sz w:val="28"/>
                    <w:szCs w:val="28"/>
                    <w:lang w:val="en-US"/>
                  </w:rPr>
                </m:ctrlPr>
              </m:boxPr>
              <m:e>
                <m:argPr>
                  <m:argSz m:val="-1"/>
                </m:argPr>
                <m:f>
                  <m:fPr>
                    <m:ctrlPr>
                      <w:rPr>
                        <w:rFonts w:ascii="Cambria Math" w:hAnsi="Cambria Math" w:cs="微软雅黑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m:rPr/>
                      <w:rPr>
                        <w:rFonts w:hint="default" w:ascii="Cambria Math" w:hAnsi="Cambria Math" w:cs="微软雅黑"/>
                        <w:sz w:val="28"/>
                        <w:szCs w:val="28"/>
                        <w:lang w:val="en-US" w:eastAsia="zh-CN"/>
                      </w:rPr>
                      <m:t>2</m:t>
                    </m:r>
                    <m:ctrlPr>
                      <w:rPr>
                        <w:rFonts w:ascii="Cambria Math" w:hAnsi="Cambria Math" w:cs="微软雅黑"/>
                        <w:i/>
                        <w:sz w:val="28"/>
                        <w:szCs w:val="28"/>
                        <w:lang w:val="en-US"/>
                      </w:rPr>
                    </m:ctrlPr>
                  </m:num>
                  <m:den>
                    <m:r>
                      <m:rPr/>
                      <w:rPr>
                        <w:rFonts w:hint="default" w:ascii="Cambria Math" w:hAnsi="Cambria Math" w:cs="微软雅黑"/>
                        <w:sz w:val="28"/>
                        <w:szCs w:val="28"/>
                        <w:lang w:val="en-US" w:eastAsia="zh-CN"/>
                      </w:rPr>
                      <m:t>3</m:t>
                    </m:r>
                    <m:ctrlPr>
                      <w:rPr>
                        <w:rFonts w:ascii="Cambria Math" w:hAnsi="Cambria Math" w:cs="微软雅黑"/>
                        <w:i/>
                        <w:sz w:val="28"/>
                        <w:szCs w:val="28"/>
                        <w:lang w:val="en-US"/>
                      </w:rPr>
                    </m:ctrlPr>
                  </m:den>
                </m:f>
                <m:ctrlPr>
                  <w:rPr>
                    <w:rFonts w:ascii="Cambria Math" w:hAnsi="Cambria Math" w:cs="微软雅黑"/>
                    <w:i/>
                    <w:sz w:val="28"/>
                    <w:szCs w:val="28"/>
                    <w:lang w:val="en-US"/>
                  </w:rPr>
                </m:ctrlPr>
              </m:e>
            </m:box>
            <m:ctrlPr>
              <w:rPr>
                <w:rFonts w:ascii="Cambria Math" w:hAnsi="Cambria Math" w:cs="微软雅黑"/>
                <w:i/>
                <w:sz w:val="28"/>
                <w:szCs w:val="28"/>
                <w:lang w:val="en-US"/>
              </w:rPr>
            </m:ctrlPr>
          </m:sup>
        </m:sSup>
      </m:oMath>
      <w:r>
        <w:rPr>
          <w:rFonts w:hint="eastAsia" w:hAnsi="Cambria Math" w:cs="微软雅黑"/>
          <w:i w:val="0"/>
          <w:sz w:val="28"/>
          <w:szCs w:val="28"/>
          <w:lang w:val="en-US" w:eastAsia="zh-CN"/>
        </w:rPr>
        <w:t>+</w:t>
      </w:r>
      <m:oMath>
        <m:r>
          <m:rPr>
            <m:sty m:val="p"/>
          </m:rPr>
          <w:rPr>
            <w:rFonts w:hint="eastAsia" w:ascii="Cambria Math" w:hAnsi="Cambria Math" w:cs="微软雅黑"/>
            <w:sz w:val="28"/>
            <w:szCs w:val="28"/>
            <w:lang w:val="en-US" w:eastAsia="zh-CN"/>
          </w:rPr>
          <m:t>（</m:t>
        </m:r>
        <m:sSup>
          <m:sSupPr>
            <m:ctrlPr>
              <w:rPr>
                <w:rFonts w:ascii="Cambria Math" w:hAnsi="Cambria Math" w:cs="微软雅黑"/>
                <w:i/>
                <w:sz w:val="28"/>
                <w:szCs w:val="28"/>
                <w:lang w:val="en-US"/>
              </w:rPr>
            </m:ctrlPr>
          </m:sSupPr>
          <m:e>
            <m:f>
              <m:fPr>
                <m:ctrlPr>
                  <w:rPr>
                    <w:rFonts w:ascii="Cambria Math" w:hAnsi="Cambria Math" w:cs="微软雅黑"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m:rPr/>
                  <w:rPr>
                    <w:rFonts w:hint="default" w:ascii="Cambria Math" w:hAnsi="Cambria Math" w:cs="微软雅黑"/>
                    <w:sz w:val="28"/>
                    <w:szCs w:val="28"/>
                    <w:lang w:val="en-US" w:eastAsia="zh-CN"/>
                  </w:rPr>
                  <m:t>27</m:t>
                </m:r>
                <m:ctrlPr>
                  <w:rPr>
                    <w:rFonts w:ascii="Cambria Math" w:hAnsi="Cambria Math" w:cs="微软雅黑"/>
                    <w:i/>
                    <w:sz w:val="28"/>
                    <w:szCs w:val="28"/>
                    <w:lang w:val="en-US"/>
                  </w:rPr>
                </m:ctrlPr>
              </m:num>
              <m:den>
                <m:r>
                  <m:rPr/>
                  <w:rPr>
                    <w:rFonts w:hint="default" w:ascii="Cambria Math" w:hAnsi="Cambria Math" w:cs="微软雅黑"/>
                    <w:sz w:val="28"/>
                    <w:szCs w:val="28"/>
                    <w:lang w:val="en-US" w:eastAsia="zh-CN"/>
                  </w:rPr>
                  <m:t>125</m:t>
                </m:r>
                <m:ctrlPr>
                  <w:rPr>
                    <w:rFonts w:ascii="Cambria Math" w:hAnsi="Cambria Math" w:cs="微软雅黑"/>
                    <w:i/>
                    <w:sz w:val="28"/>
                    <w:szCs w:val="28"/>
                    <w:lang w:val="en-US"/>
                  </w:rPr>
                </m:ctrlPr>
              </m:den>
            </m:f>
            <m:r>
              <m:rPr/>
              <w:rPr>
                <w:rFonts w:hint="eastAsia" w:ascii="Cambria Math" w:hAnsi="Cambria Math" w:cs="微软雅黑"/>
                <w:sz w:val="28"/>
                <w:szCs w:val="28"/>
                <w:lang w:val="en-US" w:eastAsia="zh-CN"/>
              </w:rPr>
              <m:t>）</m:t>
            </m:r>
            <m:ctrlPr>
              <w:rPr>
                <w:rFonts w:ascii="Cambria Math" w:hAnsi="Cambria Math" w:cs="微软雅黑"/>
                <w:i/>
                <w:sz w:val="28"/>
                <w:szCs w:val="28"/>
                <w:lang w:val="en-US"/>
              </w:rPr>
            </m:ctrlPr>
          </m:e>
          <m:sup>
            <m:f>
              <m:fPr>
                <m:ctrlPr>
                  <w:rPr>
                    <w:rFonts w:ascii="Cambria Math" w:hAnsi="Cambria Math" w:cs="微软雅黑"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m:rPr/>
                  <w:rPr>
                    <w:rFonts w:hint="default" w:ascii="Cambria Math" w:hAnsi="Cambria Math" w:cs="微软雅黑"/>
                    <w:sz w:val="28"/>
                    <w:szCs w:val="28"/>
                    <w:lang w:val="en-US" w:eastAsia="zh-CN"/>
                  </w:rPr>
                  <m:t>−1</m:t>
                </m:r>
                <m:ctrlPr>
                  <w:rPr>
                    <w:rFonts w:ascii="Cambria Math" w:hAnsi="Cambria Math" w:cs="微软雅黑"/>
                    <w:i/>
                    <w:sz w:val="28"/>
                    <w:szCs w:val="28"/>
                    <w:lang w:val="en-US"/>
                  </w:rPr>
                </m:ctrlPr>
              </m:num>
              <m:den>
                <m:r>
                  <m:rPr/>
                  <w:rPr>
                    <w:rFonts w:hint="default" w:ascii="Cambria Math" w:hAnsi="Cambria Math" w:cs="微软雅黑"/>
                    <w:sz w:val="28"/>
                    <w:szCs w:val="28"/>
                    <w:lang w:val="en-US" w:eastAsia="zh-CN"/>
                  </w:rPr>
                  <m:t>3</m:t>
                </m:r>
                <m:ctrlPr>
                  <w:rPr>
                    <w:rFonts w:ascii="Cambria Math" w:hAnsi="Cambria Math" w:cs="微软雅黑"/>
                    <w:i/>
                    <w:sz w:val="28"/>
                    <w:szCs w:val="28"/>
                    <w:lang w:val="en-US"/>
                  </w:rPr>
                </m:ctrlPr>
              </m:den>
            </m:f>
            <m:ctrlPr>
              <w:rPr>
                <w:rFonts w:ascii="Cambria Math" w:hAnsi="Cambria Math" w:cs="微软雅黑"/>
                <w:i/>
                <w:sz w:val="28"/>
                <w:szCs w:val="28"/>
                <w:lang w:val="en-US"/>
              </w:rPr>
            </m:ctrlPr>
          </m:sup>
        </m:sSup>
      </m:oMath>
      <w:r>
        <w:rPr>
          <w:rFonts w:hint="eastAsia" w:ascii="宋体" w:hAnsi="宋体" w:eastAsia="宋体" w:cs="宋体"/>
          <w:i w:val="0"/>
          <w:sz w:val="28"/>
          <w:szCs w:val="28"/>
          <w:lang w:val="en-US"/>
        </w:rPr>
        <w:t>－</w:t>
      </w:r>
      <m:oMath>
        <m:r>
          <m:rPr>
            <m:sty m:val="p"/>
          </m:rPr>
          <w:rPr>
            <w:rFonts w:hint="eastAsia" w:ascii="Cambria Math" w:hAnsi="宋体" w:eastAsia="宋体" w:cs="宋体"/>
            <w:sz w:val="28"/>
            <w:szCs w:val="28"/>
            <w:lang w:val="en-US" w:eastAsia="zh-CN"/>
          </w:rPr>
          <m:t>（</m:t>
        </m:r>
        <m:sSup>
          <m:sSupPr>
            <m:ctrlPr>
              <w:rPr>
                <w:rFonts w:ascii="Cambria Math" w:hAnsi="Cambria Math" w:cs="宋体"/>
                <w:i/>
                <w:sz w:val="28"/>
                <w:szCs w:val="28"/>
                <w:lang w:val="en-US"/>
              </w:rPr>
            </m:ctrlPr>
          </m:sSupPr>
          <m:e>
            <m:f>
              <m:fPr>
                <m:ctrlPr>
                  <w:rPr>
                    <w:rFonts w:ascii="Cambria Math" w:hAnsi="Cambria Math" w:cs="宋体"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m:rPr/>
                  <w:rPr>
                    <w:rFonts w:hint="default" w:ascii="Cambria Math" w:hAnsi="Cambria Math" w:cs="宋体"/>
                    <w:sz w:val="28"/>
                    <w:szCs w:val="28"/>
                    <w:lang w:val="en-US" w:eastAsia="zh-CN"/>
                  </w:rPr>
                  <m:t>4</m:t>
                </m:r>
                <m:ctrlPr>
                  <w:rPr>
                    <w:rFonts w:ascii="Cambria Math" w:hAnsi="Cambria Math" w:cs="宋体"/>
                    <w:i/>
                    <w:sz w:val="28"/>
                    <w:szCs w:val="28"/>
                    <w:lang w:val="en-US"/>
                  </w:rPr>
                </m:ctrlPr>
              </m:num>
              <m:den>
                <m:r>
                  <m:rPr/>
                  <w:rPr>
                    <w:rFonts w:hint="default" w:ascii="Cambria Math" w:hAnsi="Cambria Math" w:cs="宋体"/>
                    <w:sz w:val="28"/>
                    <w:szCs w:val="28"/>
                    <w:lang w:val="en-US" w:eastAsia="zh-CN"/>
                  </w:rPr>
                  <m:t>9</m:t>
                </m:r>
                <m:ctrlPr>
                  <w:rPr>
                    <w:rFonts w:ascii="Cambria Math" w:hAnsi="Cambria Math" w:cs="宋体"/>
                    <w:i/>
                    <w:sz w:val="28"/>
                    <w:szCs w:val="28"/>
                    <w:lang w:val="en-US"/>
                  </w:rPr>
                </m:ctrlPr>
              </m:den>
            </m:f>
            <m:r>
              <m:rPr/>
              <w:rPr>
                <w:rFonts w:hint="eastAsia" w:ascii="Cambria Math" w:hAnsi="Cambria Math" w:cs="宋体"/>
                <w:sz w:val="28"/>
                <w:szCs w:val="28"/>
                <w:lang w:val="en-US" w:eastAsia="zh-CN"/>
              </w:rPr>
              <m:t>）</m:t>
            </m:r>
            <m:ctrlPr>
              <w:rPr>
                <w:rFonts w:ascii="Cambria Math" w:hAnsi="Cambria Math" w:cs="宋体"/>
                <w:i/>
                <w:sz w:val="28"/>
                <w:szCs w:val="28"/>
                <w:lang w:val="en-US"/>
              </w:rPr>
            </m:ctrlPr>
          </m:e>
          <m:sup>
            <m:r>
              <m:rPr/>
              <w:rPr>
                <w:rFonts w:hint="default" w:ascii="Cambria Math" w:hAnsi="Cambria Math" w:cs="宋体"/>
                <w:sz w:val="28"/>
                <w:szCs w:val="28"/>
                <w:lang w:val="en-US" w:eastAsia="zh-CN"/>
              </w:rPr>
              <m:t>0.5</m:t>
            </m:r>
            <m:ctrlPr>
              <w:rPr>
                <w:rFonts w:ascii="Cambria Math" w:hAnsi="Cambria Math" w:cs="宋体"/>
                <w:i/>
                <w:sz w:val="28"/>
                <w:szCs w:val="28"/>
                <w:lang w:val="en-US"/>
              </w:rPr>
            </m:ctrlPr>
          </m:sup>
        </m:sSup>
      </m:oMath>
    </w:p>
    <w:p w14:paraId="4C2CEBD8">
      <w:pPr>
        <w:ind w:left="0" w:leftChars="0" w:firstLine="638" w:firstLineChars="228"/>
        <w:rPr>
          <w:rFonts w:hint="eastAsia" w:ascii="方正仿宋_GB18030" w:hAnsi="方正仿宋_GB18030" w:eastAsia="方正仿宋_GB18030" w:cs="方正仿宋_GB18030"/>
          <w:sz w:val="28"/>
          <w:szCs w:val="28"/>
          <w:u w:val="none"/>
          <w:lang w:val="en-US" w:eastAsia="zh-CN"/>
        </w:rPr>
      </w:pPr>
    </w:p>
    <w:p w14:paraId="2BBB538C">
      <w:pPr>
        <w:ind w:left="0" w:leftChars="0" w:firstLine="638" w:firstLineChars="228"/>
        <w:rPr>
          <w:rFonts w:hint="eastAsia" w:ascii="方正仿宋_GB18030" w:hAnsi="方正仿宋_GB18030" w:eastAsia="方正仿宋_GB18030" w:cs="方正仿宋_GB18030"/>
          <w:sz w:val="28"/>
          <w:szCs w:val="28"/>
          <w:u w:val="none"/>
          <w:lang w:val="en-US" w:eastAsia="zh-CN"/>
        </w:rPr>
      </w:pPr>
    </w:p>
    <w:p w14:paraId="08B89BB3">
      <w:pPr>
        <w:ind w:left="0" w:leftChars="0" w:firstLine="638" w:firstLineChars="228"/>
        <w:rPr>
          <w:rFonts w:hint="eastAsia" w:ascii="方正仿宋_GB18030" w:hAnsi="方正仿宋_GB18030" w:eastAsia="方正仿宋_GB18030" w:cs="方正仿宋_GB18030"/>
          <w:sz w:val="28"/>
          <w:szCs w:val="28"/>
          <w:u w:val="none"/>
          <w:lang w:val="en-US" w:eastAsia="zh-CN"/>
        </w:rPr>
      </w:pPr>
    </w:p>
    <w:p w14:paraId="209B99CD">
      <w:pPr>
        <w:ind w:left="0" w:leftChars="0" w:firstLine="638" w:firstLineChars="228"/>
        <w:rPr>
          <w:rFonts w:hint="eastAsia" w:ascii="方正仿宋_GB18030" w:hAnsi="方正仿宋_GB18030" w:eastAsia="方正仿宋_GB18030" w:cs="方正仿宋_GB18030"/>
          <w:sz w:val="28"/>
          <w:szCs w:val="28"/>
          <w:u w:val="none"/>
          <w:lang w:val="en-US" w:eastAsia="zh-CN"/>
        </w:rPr>
      </w:pPr>
    </w:p>
    <w:p w14:paraId="64871CC6">
      <w:pP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2.设lga+lg（a-3）=1,求a的值</w:t>
      </w:r>
    </w:p>
    <w:p w14:paraId="1C3082DD">
      <w:pPr>
        <w:ind w:left="0" w:leftChars="0" w:firstLine="638" w:firstLineChars="228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6554FE84">
      <w:pPr>
        <w:ind w:left="0" w:leftChars="0" w:firstLine="638" w:firstLineChars="228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13E96C1C"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7AAE107B">
      <w:pPr>
        <w:numPr>
          <w:ilvl w:val="0"/>
          <w:numId w:val="0"/>
        </w:numPr>
        <w:ind w:firstLine="280" w:firstLineChars="1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3.已知▲ABC的三个顶点分别是点A（1，2）、B（5，3）、C（3，4）；</w:t>
      </w:r>
    </w:p>
    <w:p w14:paraId="10D29503">
      <w:pPr>
        <w:numPr>
          <w:ilvl w:val="0"/>
          <w:numId w:val="0"/>
        </w:numP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求▲ABC三条中线所在直线的斜率和方程。</w:t>
      </w:r>
    </w:p>
    <w:p w14:paraId="27AACB89">
      <w:pPr>
        <w:ind w:left="0" w:leftChars="0" w:firstLine="638" w:firstLineChars="228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</w:t>
      </w:r>
    </w:p>
    <w:p w14:paraId="2401F3D8">
      <w:pPr>
        <w:ind w:left="0" w:leftChars="0" w:firstLine="638" w:firstLineChars="228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25F518A3">
      <w:pPr>
        <w:numPr>
          <w:ilvl w:val="0"/>
          <w:numId w:val="1"/>
        </w:numPr>
        <w:ind w:left="420" w:leftChars="0" w:firstLine="0" w:firstLineChars="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若直线ax+3y+1=0与直线x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＋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（a-2）y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＋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a=0垂直，求实数a的值。</w:t>
      </w:r>
    </w:p>
    <w:p w14:paraId="4435BBFE"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</w:p>
    <w:p w14:paraId="75EE0931"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</w:p>
    <w:p w14:paraId="36F70D11"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</w:p>
    <w:p w14:paraId="06C4BCC0">
      <w:pPr>
        <w:widowControl w:val="0"/>
        <w:numPr>
          <w:ilvl w:val="0"/>
          <w:numId w:val="1"/>
        </w:numPr>
        <w:ind w:left="420" w:leftChars="0" w:firstLine="0" w:firstLineChars="0"/>
        <w:jc w:val="both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判断下列各对直线是否平行或垂直。</w:t>
      </w:r>
    </w:p>
    <w:p w14:paraId="5E74CFCC">
      <w:pPr>
        <w:widowControl w:val="0"/>
        <w:numPr>
          <w:ilvl w:val="0"/>
          <w:numId w:val="2"/>
        </w:numPr>
        <w:ind w:left="630" w:leftChars="0" w:firstLineChars="0"/>
        <w:jc w:val="both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L1：y=</w:t>
      </w:r>
      <w:r>
        <w:rPr>
          <w:rFonts w:hint="eastAsia" w:ascii="仿宋_GB2312" w:hAnsi="仿宋_GB2312" w:eastAsia="仿宋_GB2312" w:cs="仿宋_GB2312"/>
          <w:sz w:val="28"/>
          <w:szCs w:val="28"/>
        </w:rPr>
        <w:object>
          <v:shape id="_x0000_i1047" o:spt="75" type="#_x0000_t75" style="height:25.2pt;width:9.75pt;" o:ole="t" filled="f" o:preferrelative="t" stroked="f" coordsize="21600,21600">
            <v:path/>
            <v:fill on="f" focussize="0,0"/>
            <v:stroke on="f"/>
            <v:imagedata r:id="rId49" o:title=""/>
            <o:lock v:ext="edit" aspectratio="t"/>
            <w10:wrap type="none"/>
            <w10:anchorlock/>
          </v:shape>
          <o:OLEObject Type="Embed" ProgID="Equation.DSMT4" ShapeID="_x0000_i1047" DrawAspect="Content" ObjectID="_1468075747" r:id="rId48">
            <o:LockedField>false</o:LockedField>
          </o:OLEObject>
        </w:objec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X+3，L2：y=</w:t>
      </w:r>
      <w:r>
        <w:rPr>
          <w:rFonts w:hint="eastAsia" w:ascii="仿宋_GB2312" w:hAnsi="仿宋_GB2312" w:eastAsia="仿宋_GB2312" w:cs="仿宋_GB2312"/>
          <w:sz w:val="28"/>
          <w:szCs w:val="28"/>
        </w:rPr>
        <w:object>
          <v:shape id="_x0000_i1048" o:spt="75" type="#_x0000_t75" style="height:25.2pt;width:9.75pt;" o:ole="t" filled="f" o:preferrelative="t" stroked="f" coordsize="21600,21600">
            <v:path/>
            <v:fill on="f" focussize="0,0"/>
            <v:stroke on="f"/>
            <v:imagedata r:id="rId49" o:title=""/>
            <o:lock v:ext="edit" aspectratio="t"/>
            <w10:wrap type="none"/>
            <w10:anchorlock/>
          </v:shape>
          <o:OLEObject Type="Embed" ProgID="Equation.DSMT4" ShapeID="_x0000_i1048" DrawAspect="Content" ObjectID="_1468075748" r:id="rId50">
            <o:LockedField>false</o:LockedField>
          </o:OLEObject>
        </w:objec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X-2</w:t>
      </w:r>
    </w:p>
    <w:p w14:paraId="2BD7CC48">
      <w:pPr>
        <w:widowControl w:val="0"/>
        <w:numPr>
          <w:ilvl w:val="0"/>
          <w:numId w:val="2"/>
        </w:numPr>
        <w:ind w:left="630" w:leftChars="0" w:firstLineChars="0"/>
        <w:jc w:val="both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L1：y=</w:t>
      </w:r>
      <w:r>
        <w:rPr>
          <w:rFonts w:hint="eastAsia" w:ascii="仿宋_GB2312" w:hAnsi="仿宋_GB2312" w:eastAsia="仿宋_GB2312" w:cs="仿宋_GB2312"/>
          <w:position w:val="-24"/>
          <w:sz w:val="28"/>
          <w:szCs w:val="28"/>
        </w:rPr>
        <w:object>
          <v:shape id="_x0000_i1049" o:spt="75" type="#_x0000_t75" style="height:31pt;width:12pt;" o:ole="t" filled="f" o:preferrelative="t" stroked="f" coordsize="21600,21600">
            <v:path/>
            <v:fill on="f" focussize="0,0"/>
            <v:stroke on="f" joinstyle="miter"/>
            <v:imagedata r:id="rId8" o:title=""/>
            <o:lock v:ext="edit" aspectratio="t"/>
            <w10:wrap type="none"/>
            <w10:anchorlock/>
          </v:shape>
          <o:OLEObject Type="Embed" ProgID="Equation.DSMT4" ShapeID="_x0000_i1049" DrawAspect="Content" ObjectID="_1468075749" r:id="rId51">
            <o:LockedField>false</o:LockedField>
          </o:OLEObject>
        </w:object>
      </w:r>
      <w:r>
        <w:rPr>
          <w:rFonts w:hint="eastAsia" w:ascii="仿宋_GB2312" w:hAnsi="仿宋_GB2312" w:eastAsia="仿宋_GB2312" w:cs="仿宋_GB2312"/>
          <w:position w:val="-24"/>
          <w:sz w:val="28"/>
          <w:szCs w:val="28"/>
          <w:lang w:val="en-US" w:eastAsia="zh-CN"/>
        </w:rPr>
        <w:t>X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，L2：y=2x</w:t>
      </w:r>
    </w:p>
    <w:p w14:paraId="5F11C056"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56C2889E"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5890B0F5"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0F413FCC"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4C64B82B">
      <w:pPr>
        <w:widowControl w:val="0"/>
        <w:numPr>
          <w:ilvl w:val="0"/>
          <w:numId w:val="1"/>
        </w:numPr>
        <w:ind w:left="420" w:leftChars="0" w:firstLine="0" w:firstLineChars="0"/>
        <w:jc w:val="both"/>
        <w:rPr>
          <w:rFonts w:hint="default" w:ascii="仿宋_GB2312" w:hAnsi="仿宋_GB2312" w:eastAsia="宋体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已知方程</w:t>
      </w:r>
      <m:oMath>
        <m:sSup>
          <m:sSupPr>
            <m:ctrlPr>
              <w:rPr>
                <w:rFonts w:ascii="Cambria Math" w:hAnsi="Cambria Math" w:cs="仿宋_GB2312"/>
                <w:i/>
                <w:sz w:val="28"/>
                <w:szCs w:val="28"/>
                <w:lang w:val="en-US"/>
              </w:rPr>
            </m:ctrlPr>
          </m:sSupPr>
          <m:e>
            <m:r>
              <m:rPr/>
              <w:rPr>
                <w:rFonts w:hint="default" w:ascii="Cambria Math" w:hAnsi="Cambria Math" w:cs="仿宋_GB2312"/>
                <w:sz w:val="28"/>
                <w:szCs w:val="28"/>
                <w:lang w:val="en-US" w:eastAsia="zh-CN"/>
              </w:rPr>
              <m:t>x</m:t>
            </m:r>
            <m:ctrlPr>
              <w:rPr>
                <w:rFonts w:ascii="Cambria Math" w:hAnsi="Cambria Math" w:cs="仿宋_GB2312"/>
                <w:i/>
                <w:sz w:val="28"/>
                <w:szCs w:val="28"/>
                <w:lang w:val="en-US"/>
              </w:rPr>
            </m:ctrlPr>
          </m:e>
          <m:sup>
            <m:r>
              <m:rPr/>
              <w:rPr>
                <w:rFonts w:hint="default" w:ascii="Cambria Math" w:hAnsi="Cambria Math" w:cs="仿宋_GB2312"/>
                <w:sz w:val="28"/>
                <w:szCs w:val="28"/>
                <w:lang w:val="en-US" w:eastAsia="zh-CN"/>
              </w:rPr>
              <m:t>2</m:t>
            </m:r>
            <m:ctrlPr>
              <w:rPr>
                <w:rFonts w:ascii="Cambria Math" w:hAnsi="Cambria Math" w:cs="仿宋_GB2312"/>
                <w:i/>
                <w:sz w:val="28"/>
                <w:szCs w:val="28"/>
                <w:lang w:val="en-US"/>
              </w:rPr>
            </m:ctrlPr>
          </m:sup>
        </m:sSup>
      </m:oMath>
      <w:r>
        <w:rPr>
          <w:rFonts w:hint="eastAsia" w:hAnsi="Cambria Math" w:cs="仿宋_GB2312"/>
          <w:i w:val="0"/>
          <w:sz w:val="28"/>
          <w:szCs w:val="28"/>
          <w:lang w:val="en-US" w:eastAsia="zh-CN"/>
        </w:rPr>
        <w:t>+</w:t>
      </w:r>
      <m:oMath>
        <m:sSup>
          <m:sSupPr>
            <m:ctrlPr>
              <w:rPr>
                <w:rFonts w:ascii="Cambria Math" w:hAnsi="Cambria Math" w:cs="仿宋_GB2312"/>
                <w:i/>
                <w:sz w:val="28"/>
                <w:szCs w:val="28"/>
                <w:lang w:val="en-US"/>
              </w:rPr>
            </m:ctrlPr>
          </m:sSupPr>
          <m:e>
            <m:r>
              <m:rPr/>
              <w:rPr>
                <w:rFonts w:hint="default" w:ascii="Cambria Math" w:hAnsi="Cambria Math" w:cs="仿宋_GB2312"/>
                <w:sz w:val="28"/>
                <w:szCs w:val="28"/>
                <w:lang w:val="en-US" w:eastAsia="zh-CN"/>
              </w:rPr>
              <m:t>y</m:t>
            </m:r>
            <m:ctrlPr>
              <w:rPr>
                <w:rFonts w:ascii="Cambria Math" w:hAnsi="Cambria Math" w:cs="仿宋_GB2312"/>
                <w:i/>
                <w:sz w:val="28"/>
                <w:szCs w:val="28"/>
                <w:lang w:val="en-US"/>
              </w:rPr>
            </m:ctrlPr>
          </m:e>
          <m:sup>
            <m:r>
              <m:rPr/>
              <w:rPr>
                <w:rFonts w:hint="default" w:ascii="Cambria Math" w:hAnsi="Cambria Math" w:cs="仿宋_GB2312"/>
                <w:sz w:val="28"/>
                <w:szCs w:val="28"/>
                <w:lang w:val="en-US" w:eastAsia="zh-CN"/>
              </w:rPr>
              <m:t>2</m:t>
            </m:r>
            <m:ctrlPr>
              <w:rPr>
                <w:rFonts w:ascii="Cambria Math" w:hAnsi="Cambria Math" w:cs="仿宋_GB2312"/>
                <w:i/>
                <w:sz w:val="28"/>
                <w:szCs w:val="28"/>
                <w:lang w:val="en-US"/>
              </w:rPr>
            </m:ctrlPr>
          </m:sup>
        </m:sSup>
      </m:oMath>
      <w:r>
        <w:rPr>
          <w:rFonts w:hint="eastAsia" w:ascii="宋体" w:hAnsi="宋体" w:eastAsia="宋体" w:cs="宋体"/>
          <w:i w:val="0"/>
          <w:sz w:val="28"/>
          <w:szCs w:val="28"/>
          <w:lang w:val="en-US"/>
        </w:rPr>
        <w:t>－</w:t>
      </w:r>
      <w:r>
        <w:rPr>
          <w:rFonts w:hint="eastAsia" w:hAnsi="Cambria Math" w:eastAsia="宋体" w:cs="仿宋_GB2312"/>
          <w:i w:val="0"/>
          <w:sz w:val="28"/>
          <w:szCs w:val="28"/>
          <w:lang w:val="en-US" w:eastAsia="zh-CN"/>
        </w:rPr>
        <w:t>16x</w:t>
      </w:r>
      <w:r>
        <w:rPr>
          <w:rFonts w:hint="eastAsia" w:ascii="宋体" w:hAnsi="宋体" w:eastAsia="宋体" w:cs="宋体"/>
          <w:i w:val="0"/>
          <w:sz w:val="28"/>
          <w:szCs w:val="28"/>
          <w:lang w:val="en-US" w:eastAsia="zh-CN"/>
        </w:rPr>
        <w:t>－</w:t>
      </w:r>
      <w:r>
        <w:rPr>
          <w:rFonts w:hint="eastAsia" w:hAnsi="Cambria Math" w:eastAsia="宋体" w:cs="仿宋_GB2312"/>
          <w:i w:val="0"/>
          <w:sz w:val="28"/>
          <w:szCs w:val="28"/>
          <w:lang w:val="en-US" w:eastAsia="zh-CN"/>
        </w:rPr>
        <w:t>4y</w:t>
      </w:r>
      <w:r>
        <w:rPr>
          <w:rFonts w:hint="eastAsia" w:ascii="宋体" w:hAnsi="宋体" w:eastAsia="宋体" w:cs="宋体"/>
          <w:i w:val="0"/>
          <w:sz w:val="28"/>
          <w:szCs w:val="28"/>
          <w:lang w:val="en-US" w:eastAsia="zh-CN"/>
        </w:rPr>
        <w:t>＋</w:t>
      </w:r>
      <w:r>
        <w:rPr>
          <w:rFonts w:hint="eastAsia" w:hAnsi="Cambria Math" w:eastAsia="宋体" w:cs="仿宋_GB2312"/>
          <w:i w:val="0"/>
          <w:sz w:val="28"/>
          <w:szCs w:val="28"/>
          <w:lang w:val="en-US" w:eastAsia="zh-CN"/>
        </w:rPr>
        <w:t>2k=0表示圆。</w:t>
      </w:r>
    </w:p>
    <w:p w14:paraId="669CACD7">
      <w:pPr>
        <w:widowControl w:val="0"/>
        <w:numPr>
          <w:ilvl w:val="0"/>
          <w:numId w:val="0"/>
        </w:numPr>
        <w:ind w:left="420" w:leftChars="0"/>
        <w:jc w:val="both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（1）求实数k的取值范围</w:t>
      </w:r>
    </w:p>
    <w:p w14:paraId="04ADBDF9">
      <w:pPr>
        <w:widowControl w:val="0"/>
        <w:numPr>
          <w:ilvl w:val="0"/>
          <w:numId w:val="0"/>
        </w:numPr>
        <w:ind w:firstLine="280" w:firstLineChars="100"/>
        <w:jc w:val="both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（2）求出圆心坐标和圆的半径。</w:t>
      </w:r>
    </w:p>
    <w:p w14:paraId="10A423F6">
      <w:pPr>
        <w:widowControl w:val="0"/>
        <w:numPr>
          <w:ilvl w:val="0"/>
          <w:numId w:val="0"/>
        </w:numPr>
        <w:ind w:left="420" w:leftChars="0"/>
        <w:jc w:val="both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</w:p>
    <w:sectPr>
      <w:footerReference r:id="rId3" w:type="default"/>
      <w:pgSz w:w="23814" w:h="16839" w:orient="landscape"/>
      <w:pgMar w:top="1440" w:right="1134" w:bottom="1440" w:left="3402" w:header="851" w:footer="992" w:gutter="0"/>
      <w:cols w:space="983" w:num="2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0552BD1-61FF-4780-9407-5F56673D376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18030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99F99343-1F6D-4BCF-9502-AC00608E6C8F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B0879142-2AF2-4A5B-8B21-76F378F7842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484711FB-C04E-4056-A64D-9BCDDA4309DF}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  <w:embedRegular r:id="rId5" w:fontKey="{C85FE47B-4B93-4376-936D-9DD137F7F527}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6" w:fontKey="{76AF3BE3-4FF2-4A90-AF48-DFDBB0117C15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7" w:fontKey="{07D4347D-1E15-48C9-9496-42C67826C4E7}"/>
  </w:font>
  <w:font w:name="WPSEMBED1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934113">
    <w:pPr>
      <w:pStyle w:val="3"/>
      <w:tabs>
        <w:tab w:val="center" w:pos="9639"/>
        <w:tab w:val="right" w:pos="19278"/>
        <w:tab w:val="clear" w:pos="4153"/>
        <w:tab w:val="clear" w:pos="8306"/>
      </w:tabs>
      <w:ind w:firstLine="3420" w:firstLineChars="1900"/>
      <w:rPr>
        <w:rFonts w:hint="default" w:eastAsiaTheme="minorEastAsia"/>
        <w:lang w:val="en-US" w:eastAsia="zh-CN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F056774"/>
    <w:multiLevelType w:val="singleLevel"/>
    <w:tmpl w:val="DF056774"/>
    <w:lvl w:ilvl="0" w:tentative="0">
      <w:start w:val="4"/>
      <w:numFmt w:val="decimal"/>
      <w:lvlText w:val="%1."/>
      <w:lvlJc w:val="left"/>
      <w:pPr>
        <w:tabs>
          <w:tab w:val="left" w:pos="312"/>
        </w:tabs>
        <w:ind w:left="420" w:leftChars="0" w:firstLine="0" w:firstLineChars="0"/>
      </w:pPr>
    </w:lvl>
  </w:abstractNum>
  <w:abstractNum w:abstractNumId="1">
    <w:nsid w:val="E489BBB1"/>
    <w:multiLevelType w:val="singleLevel"/>
    <w:tmpl w:val="E489BBB1"/>
    <w:lvl w:ilvl="0" w:tentative="0">
      <w:start w:val="1"/>
      <w:numFmt w:val="decimal"/>
      <w:suff w:val="nothing"/>
      <w:lvlText w:val="（%1）"/>
      <w:lvlJc w:val="left"/>
      <w:pPr>
        <w:ind w:left="21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mirrorMargins w:val="1"/>
  <w:bordersDoNotSurroundHeader w:val="0"/>
  <w:bordersDoNotSurroundFooter w:val="0"/>
  <w:hideSpellingErrors/>
  <w:hideGrammaticalErrors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RmY2E1YzFjYTM4ODQwZTVmODJjMTIwODU3YWI5ZTYifQ=="/>
  </w:docVars>
  <w:rsids>
    <w:rsidRoot w:val="00172A27"/>
    <w:rsid w:val="00011A04"/>
    <w:rsid w:val="00024C1A"/>
    <w:rsid w:val="00024C97"/>
    <w:rsid w:val="000359DE"/>
    <w:rsid w:val="00040169"/>
    <w:rsid w:val="00040A7E"/>
    <w:rsid w:val="0004194C"/>
    <w:rsid w:val="0005226C"/>
    <w:rsid w:val="0006230A"/>
    <w:rsid w:val="00083C27"/>
    <w:rsid w:val="00084499"/>
    <w:rsid w:val="000979A9"/>
    <w:rsid w:val="000B251D"/>
    <w:rsid w:val="000B5801"/>
    <w:rsid w:val="000B655E"/>
    <w:rsid w:val="000B75F5"/>
    <w:rsid w:val="000B7769"/>
    <w:rsid w:val="000C5D3D"/>
    <w:rsid w:val="000E328B"/>
    <w:rsid w:val="0010266D"/>
    <w:rsid w:val="001056AE"/>
    <w:rsid w:val="0011301E"/>
    <w:rsid w:val="001142CD"/>
    <w:rsid w:val="0012698C"/>
    <w:rsid w:val="00136452"/>
    <w:rsid w:val="00151DF7"/>
    <w:rsid w:val="00160E25"/>
    <w:rsid w:val="00181AF1"/>
    <w:rsid w:val="00194261"/>
    <w:rsid w:val="001A376C"/>
    <w:rsid w:val="001B4248"/>
    <w:rsid w:val="001C6DE2"/>
    <w:rsid w:val="001D0518"/>
    <w:rsid w:val="001D1092"/>
    <w:rsid w:val="001D2B0D"/>
    <w:rsid w:val="001E4188"/>
    <w:rsid w:val="001E7904"/>
    <w:rsid w:val="001F1A22"/>
    <w:rsid w:val="001F520E"/>
    <w:rsid w:val="0021363B"/>
    <w:rsid w:val="002168F5"/>
    <w:rsid w:val="00235B29"/>
    <w:rsid w:val="00246270"/>
    <w:rsid w:val="00246A71"/>
    <w:rsid w:val="00255C82"/>
    <w:rsid w:val="00277F2E"/>
    <w:rsid w:val="0028294D"/>
    <w:rsid w:val="00282E63"/>
    <w:rsid w:val="002865B4"/>
    <w:rsid w:val="002B01F5"/>
    <w:rsid w:val="002C135F"/>
    <w:rsid w:val="002C225D"/>
    <w:rsid w:val="002C3319"/>
    <w:rsid w:val="002D5B1E"/>
    <w:rsid w:val="002E24CF"/>
    <w:rsid w:val="002E73B9"/>
    <w:rsid w:val="002F2B55"/>
    <w:rsid w:val="002F68D3"/>
    <w:rsid w:val="003143EE"/>
    <w:rsid w:val="00353E15"/>
    <w:rsid w:val="00360686"/>
    <w:rsid w:val="0036327F"/>
    <w:rsid w:val="00371182"/>
    <w:rsid w:val="00377C27"/>
    <w:rsid w:val="00393D0D"/>
    <w:rsid w:val="003B2823"/>
    <w:rsid w:val="003B60BE"/>
    <w:rsid w:val="003C0FDD"/>
    <w:rsid w:val="003D39FB"/>
    <w:rsid w:val="003E19B3"/>
    <w:rsid w:val="003E6313"/>
    <w:rsid w:val="003F039C"/>
    <w:rsid w:val="00402A1E"/>
    <w:rsid w:val="004049AC"/>
    <w:rsid w:val="00406852"/>
    <w:rsid w:val="004126E0"/>
    <w:rsid w:val="0042572E"/>
    <w:rsid w:val="00443E93"/>
    <w:rsid w:val="004467CF"/>
    <w:rsid w:val="00447B5A"/>
    <w:rsid w:val="00450750"/>
    <w:rsid w:val="004617C7"/>
    <w:rsid w:val="00464C79"/>
    <w:rsid w:val="0047265F"/>
    <w:rsid w:val="004810EF"/>
    <w:rsid w:val="00484ABD"/>
    <w:rsid w:val="00491F02"/>
    <w:rsid w:val="004B0491"/>
    <w:rsid w:val="004C537E"/>
    <w:rsid w:val="004C78BD"/>
    <w:rsid w:val="004E370C"/>
    <w:rsid w:val="004F58CF"/>
    <w:rsid w:val="004F6DB0"/>
    <w:rsid w:val="0050083A"/>
    <w:rsid w:val="00501B75"/>
    <w:rsid w:val="005109BD"/>
    <w:rsid w:val="0053029F"/>
    <w:rsid w:val="005545DB"/>
    <w:rsid w:val="00560B6D"/>
    <w:rsid w:val="005627AD"/>
    <w:rsid w:val="00573F8A"/>
    <w:rsid w:val="0058278F"/>
    <w:rsid w:val="00582FA0"/>
    <w:rsid w:val="00587F1D"/>
    <w:rsid w:val="00597F64"/>
    <w:rsid w:val="005A0ECB"/>
    <w:rsid w:val="005A2160"/>
    <w:rsid w:val="005B1BEB"/>
    <w:rsid w:val="005B1CEB"/>
    <w:rsid w:val="005B6265"/>
    <w:rsid w:val="005C26C7"/>
    <w:rsid w:val="005D44DC"/>
    <w:rsid w:val="005E7605"/>
    <w:rsid w:val="005F6893"/>
    <w:rsid w:val="006052DD"/>
    <w:rsid w:val="00625720"/>
    <w:rsid w:val="00626337"/>
    <w:rsid w:val="00630FB3"/>
    <w:rsid w:val="00632CEA"/>
    <w:rsid w:val="006404A6"/>
    <w:rsid w:val="00643DE9"/>
    <w:rsid w:val="0065111E"/>
    <w:rsid w:val="006514F3"/>
    <w:rsid w:val="00670764"/>
    <w:rsid w:val="00680E71"/>
    <w:rsid w:val="00682286"/>
    <w:rsid w:val="006828C5"/>
    <w:rsid w:val="0069113E"/>
    <w:rsid w:val="00697EF9"/>
    <w:rsid w:val="006A63A2"/>
    <w:rsid w:val="006A6509"/>
    <w:rsid w:val="006B49D7"/>
    <w:rsid w:val="006C0033"/>
    <w:rsid w:val="006D069C"/>
    <w:rsid w:val="006E5619"/>
    <w:rsid w:val="00700902"/>
    <w:rsid w:val="0070300C"/>
    <w:rsid w:val="00703A39"/>
    <w:rsid w:val="007044D0"/>
    <w:rsid w:val="00714150"/>
    <w:rsid w:val="00716950"/>
    <w:rsid w:val="00726806"/>
    <w:rsid w:val="007361C0"/>
    <w:rsid w:val="00742150"/>
    <w:rsid w:val="00750A8F"/>
    <w:rsid w:val="007514F0"/>
    <w:rsid w:val="00753FBE"/>
    <w:rsid w:val="0076562F"/>
    <w:rsid w:val="00770E27"/>
    <w:rsid w:val="00775185"/>
    <w:rsid w:val="007B02E6"/>
    <w:rsid w:val="007C2215"/>
    <w:rsid w:val="007C4886"/>
    <w:rsid w:val="007C51E6"/>
    <w:rsid w:val="007C6A7F"/>
    <w:rsid w:val="007D4BE7"/>
    <w:rsid w:val="007E1699"/>
    <w:rsid w:val="007F08B1"/>
    <w:rsid w:val="007F0D94"/>
    <w:rsid w:val="007F40EF"/>
    <w:rsid w:val="007F559E"/>
    <w:rsid w:val="007F6169"/>
    <w:rsid w:val="00804C84"/>
    <w:rsid w:val="008113B7"/>
    <w:rsid w:val="00811F33"/>
    <w:rsid w:val="00822FF9"/>
    <w:rsid w:val="0082472D"/>
    <w:rsid w:val="0082502D"/>
    <w:rsid w:val="00835EEB"/>
    <w:rsid w:val="00840722"/>
    <w:rsid w:val="00847A76"/>
    <w:rsid w:val="008514CE"/>
    <w:rsid w:val="00857C7C"/>
    <w:rsid w:val="0086140F"/>
    <w:rsid w:val="0086432F"/>
    <w:rsid w:val="008702E4"/>
    <w:rsid w:val="00886B21"/>
    <w:rsid w:val="00890302"/>
    <w:rsid w:val="008973C8"/>
    <w:rsid w:val="008A3C87"/>
    <w:rsid w:val="008B184C"/>
    <w:rsid w:val="008B394A"/>
    <w:rsid w:val="008B4B48"/>
    <w:rsid w:val="008C0B9D"/>
    <w:rsid w:val="008C695B"/>
    <w:rsid w:val="008D310C"/>
    <w:rsid w:val="008D3A21"/>
    <w:rsid w:val="008D4660"/>
    <w:rsid w:val="008D7D25"/>
    <w:rsid w:val="008E1F50"/>
    <w:rsid w:val="008E4200"/>
    <w:rsid w:val="008F4D3D"/>
    <w:rsid w:val="008F748F"/>
    <w:rsid w:val="00905A17"/>
    <w:rsid w:val="0090786F"/>
    <w:rsid w:val="00920718"/>
    <w:rsid w:val="0092359E"/>
    <w:rsid w:val="00924371"/>
    <w:rsid w:val="0092711C"/>
    <w:rsid w:val="0093485C"/>
    <w:rsid w:val="00940086"/>
    <w:rsid w:val="00942B7D"/>
    <w:rsid w:val="009526ED"/>
    <w:rsid w:val="009629D6"/>
    <w:rsid w:val="0098066F"/>
    <w:rsid w:val="00984978"/>
    <w:rsid w:val="00993966"/>
    <w:rsid w:val="009A7A24"/>
    <w:rsid w:val="009B18AC"/>
    <w:rsid w:val="009C5D73"/>
    <w:rsid w:val="009D5DB1"/>
    <w:rsid w:val="009E69DD"/>
    <w:rsid w:val="009F0625"/>
    <w:rsid w:val="00A02AEB"/>
    <w:rsid w:val="00A0508F"/>
    <w:rsid w:val="00A1083B"/>
    <w:rsid w:val="00A23006"/>
    <w:rsid w:val="00A2654B"/>
    <w:rsid w:val="00A27404"/>
    <w:rsid w:val="00A36D4E"/>
    <w:rsid w:val="00A47791"/>
    <w:rsid w:val="00A479E8"/>
    <w:rsid w:val="00A749B0"/>
    <w:rsid w:val="00A750E1"/>
    <w:rsid w:val="00A97B9F"/>
    <w:rsid w:val="00AC3C24"/>
    <w:rsid w:val="00AC54FA"/>
    <w:rsid w:val="00AD6DB3"/>
    <w:rsid w:val="00AF5431"/>
    <w:rsid w:val="00B02426"/>
    <w:rsid w:val="00B1011E"/>
    <w:rsid w:val="00B259DF"/>
    <w:rsid w:val="00B26CD1"/>
    <w:rsid w:val="00B33AB5"/>
    <w:rsid w:val="00B35111"/>
    <w:rsid w:val="00B40E2D"/>
    <w:rsid w:val="00B43178"/>
    <w:rsid w:val="00B47490"/>
    <w:rsid w:val="00B50080"/>
    <w:rsid w:val="00B5787E"/>
    <w:rsid w:val="00B6393D"/>
    <w:rsid w:val="00B814D7"/>
    <w:rsid w:val="00B81768"/>
    <w:rsid w:val="00B84799"/>
    <w:rsid w:val="00B84883"/>
    <w:rsid w:val="00B868AD"/>
    <w:rsid w:val="00BA0EB5"/>
    <w:rsid w:val="00BA71FC"/>
    <w:rsid w:val="00BD34E9"/>
    <w:rsid w:val="00BD5552"/>
    <w:rsid w:val="00BE6064"/>
    <w:rsid w:val="00BF293A"/>
    <w:rsid w:val="00BF2B23"/>
    <w:rsid w:val="00BF31D7"/>
    <w:rsid w:val="00BF762C"/>
    <w:rsid w:val="00C06778"/>
    <w:rsid w:val="00C17D3C"/>
    <w:rsid w:val="00C20B10"/>
    <w:rsid w:val="00C2679B"/>
    <w:rsid w:val="00C31C8B"/>
    <w:rsid w:val="00C412CA"/>
    <w:rsid w:val="00C413A3"/>
    <w:rsid w:val="00C4796F"/>
    <w:rsid w:val="00C50B23"/>
    <w:rsid w:val="00C52E49"/>
    <w:rsid w:val="00C57428"/>
    <w:rsid w:val="00C57C95"/>
    <w:rsid w:val="00C6529A"/>
    <w:rsid w:val="00C713A3"/>
    <w:rsid w:val="00C74031"/>
    <w:rsid w:val="00C774B2"/>
    <w:rsid w:val="00C84202"/>
    <w:rsid w:val="00C8503A"/>
    <w:rsid w:val="00C956FE"/>
    <w:rsid w:val="00CA4B4E"/>
    <w:rsid w:val="00CB6C3B"/>
    <w:rsid w:val="00CE43B0"/>
    <w:rsid w:val="00CE478E"/>
    <w:rsid w:val="00CF4A1D"/>
    <w:rsid w:val="00D015E9"/>
    <w:rsid w:val="00D05C95"/>
    <w:rsid w:val="00D0603C"/>
    <w:rsid w:val="00D07D1F"/>
    <w:rsid w:val="00D1149C"/>
    <w:rsid w:val="00D1399D"/>
    <w:rsid w:val="00D35D23"/>
    <w:rsid w:val="00D51C87"/>
    <w:rsid w:val="00D5483D"/>
    <w:rsid w:val="00D54D74"/>
    <w:rsid w:val="00D609AB"/>
    <w:rsid w:val="00D61FFC"/>
    <w:rsid w:val="00D67FFA"/>
    <w:rsid w:val="00D7279C"/>
    <w:rsid w:val="00D96E48"/>
    <w:rsid w:val="00D972B2"/>
    <w:rsid w:val="00DC679B"/>
    <w:rsid w:val="00DD3387"/>
    <w:rsid w:val="00DD43C7"/>
    <w:rsid w:val="00DD6E17"/>
    <w:rsid w:val="00DE16C2"/>
    <w:rsid w:val="00DF6EF1"/>
    <w:rsid w:val="00E12E84"/>
    <w:rsid w:val="00E16251"/>
    <w:rsid w:val="00E213D3"/>
    <w:rsid w:val="00E249FF"/>
    <w:rsid w:val="00E401D0"/>
    <w:rsid w:val="00E41E57"/>
    <w:rsid w:val="00E4232D"/>
    <w:rsid w:val="00E51BCB"/>
    <w:rsid w:val="00E52169"/>
    <w:rsid w:val="00E558AF"/>
    <w:rsid w:val="00E56635"/>
    <w:rsid w:val="00E64D27"/>
    <w:rsid w:val="00E66964"/>
    <w:rsid w:val="00E739BB"/>
    <w:rsid w:val="00E80C84"/>
    <w:rsid w:val="00E822E4"/>
    <w:rsid w:val="00E82A0E"/>
    <w:rsid w:val="00EA0C31"/>
    <w:rsid w:val="00EA0D2A"/>
    <w:rsid w:val="00EA7E27"/>
    <w:rsid w:val="00EB5799"/>
    <w:rsid w:val="00EB68C9"/>
    <w:rsid w:val="00EC155B"/>
    <w:rsid w:val="00EC5C5B"/>
    <w:rsid w:val="00ED1DCB"/>
    <w:rsid w:val="00ED1E2D"/>
    <w:rsid w:val="00ED2072"/>
    <w:rsid w:val="00ED5CAD"/>
    <w:rsid w:val="00EE118D"/>
    <w:rsid w:val="00EE1B61"/>
    <w:rsid w:val="00EE3DDE"/>
    <w:rsid w:val="00EE5C8E"/>
    <w:rsid w:val="00F03C0B"/>
    <w:rsid w:val="00F370BC"/>
    <w:rsid w:val="00F5697B"/>
    <w:rsid w:val="00F57B4C"/>
    <w:rsid w:val="00F644D2"/>
    <w:rsid w:val="00F71C4D"/>
    <w:rsid w:val="00F72A58"/>
    <w:rsid w:val="00F75034"/>
    <w:rsid w:val="00F76A45"/>
    <w:rsid w:val="00F76C83"/>
    <w:rsid w:val="00F76F9D"/>
    <w:rsid w:val="00F906E4"/>
    <w:rsid w:val="00F9198B"/>
    <w:rsid w:val="00FA1A56"/>
    <w:rsid w:val="00FA36C6"/>
    <w:rsid w:val="00FA5F8C"/>
    <w:rsid w:val="00FA75DD"/>
    <w:rsid w:val="00FE004A"/>
    <w:rsid w:val="00FF1A38"/>
    <w:rsid w:val="014F4E75"/>
    <w:rsid w:val="02E93928"/>
    <w:rsid w:val="08397034"/>
    <w:rsid w:val="09F160C1"/>
    <w:rsid w:val="0AE95C3A"/>
    <w:rsid w:val="0DBA4D0F"/>
    <w:rsid w:val="0FEF5EEE"/>
    <w:rsid w:val="107532E4"/>
    <w:rsid w:val="10B21D63"/>
    <w:rsid w:val="12774AC4"/>
    <w:rsid w:val="14626AB1"/>
    <w:rsid w:val="179361E2"/>
    <w:rsid w:val="1B102C4E"/>
    <w:rsid w:val="1BBA6092"/>
    <w:rsid w:val="1BBF510B"/>
    <w:rsid w:val="1C362802"/>
    <w:rsid w:val="1D8C13AD"/>
    <w:rsid w:val="1DB96DA5"/>
    <w:rsid w:val="1E195A27"/>
    <w:rsid w:val="1FB37317"/>
    <w:rsid w:val="20526F9A"/>
    <w:rsid w:val="21C433CD"/>
    <w:rsid w:val="22C82C7A"/>
    <w:rsid w:val="230E7CB2"/>
    <w:rsid w:val="23BD7984"/>
    <w:rsid w:val="25490026"/>
    <w:rsid w:val="26B951FA"/>
    <w:rsid w:val="29E6631F"/>
    <w:rsid w:val="2D06419E"/>
    <w:rsid w:val="2FD450A7"/>
    <w:rsid w:val="32881BBD"/>
    <w:rsid w:val="32A806E5"/>
    <w:rsid w:val="32EF73CE"/>
    <w:rsid w:val="33452034"/>
    <w:rsid w:val="336922F1"/>
    <w:rsid w:val="35F9327A"/>
    <w:rsid w:val="36090BEC"/>
    <w:rsid w:val="36C21416"/>
    <w:rsid w:val="37A9547E"/>
    <w:rsid w:val="388D53E1"/>
    <w:rsid w:val="38A954B2"/>
    <w:rsid w:val="3D05752D"/>
    <w:rsid w:val="40885F11"/>
    <w:rsid w:val="415767B6"/>
    <w:rsid w:val="41CA447B"/>
    <w:rsid w:val="43F86CE4"/>
    <w:rsid w:val="46E010E5"/>
    <w:rsid w:val="48A2117D"/>
    <w:rsid w:val="4C1712D2"/>
    <w:rsid w:val="4D8D296D"/>
    <w:rsid w:val="4D9B20BB"/>
    <w:rsid w:val="525F128B"/>
    <w:rsid w:val="52C55DA0"/>
    <w:rsid w:val="53471730"/>
    <w:rsid w:val="58775C8D"/>
    <w:rsid w:val="59E25CF7"/>
    <w:rsid w:val="5B285BE6"/>
    <w:rsid w:val="5B7F7E02"/>
    <w:rsid w:val="5B814B1B"/>
    <w:rsid w:val="60A87D46"/>
    <w:rsid w:val="61D16F82"/>
    <w:rsid w:val="6266685D"/>
    <w:rsid w:val="635E65BA"/>
    <w:rsid w:val="63653213"/>
    <w:rsid w:val="648C725E"/>
    <w:rsid w:val="66291A58"/>
    <w:rsid w:val="6775182F"/>
    <w:rsid w:val="68D916C7"/>
    <w:rsid w:val="696D2157"/>
    <w:rsid w:val="69781F88"/>
    <w:rsid w:val="69B1746E"/>
    <w:rsid w:val="6ADA6C90"/>
    <w:rsid w:val="6BD53D96"/>
    <w:rsid w:val="6CF92088"/>
    <w:rsid w:val="6EEB61F4"/>
    <w:rsid w:val="703F418B"/>
    <w:rsid w:val="70D76B41"/>
    <w:rsid w:val="72E72A89"/>
    <w:rsid w:val="73E73311"/>
    <w:rsid w:val="78B1037B"/>
    <w:rsid w:val="78CB24DF"/>
    <w:rsid w:val="79374139"/>
    <w:rsid w:val="7AF85AED"/>
    <w:rsid w:val="7B0A03CE"/>
    <w:rsid w:val="7CF952CE"/>
    <w:rsid w:val="7CFD19E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cs="Times New Roman" w:eastAsiaTheme="minorEastAsia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page number"/>
    <w:basedOn w:val="7"/>
    <w:qFormat/>
    <w:uiPriority w:val="0"/>
  </w:style>
  <w:style w:type="character" w:customStyle="1" w:styleId="9">
    <w:name w:val="页眉 Char"/>
    <w:link w:val="4"/>
    <w:qFormat/>
    <w:uiPriority w:val="99"/>
    <w:rPr>
      <w:kern w:val="2"/>
      <w:sz w:val="18"/>
      <w:szCs w:val="18"/>
    </w:rPr>
  </w:style>
  <w:style w:type="character" w:customStyle="1" w:styleId="10">
    <w:name w:val="批注框文本 Char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oleObject" Target="embeddings/oleObject3.bin"/><Relationship Id="rId8" Type="http://schemas.openxmlformats.org/officeDocument/2006/relationships/image" Target="media/image2.wmf"/><Relationship Id="rId7" Type="http://schemas.openxmlformats.org/officeDocument/2006/relationships/oleObject" Target="embeddings/oleObject2.bin"/><Relationship Id="rId6" Type="http://schemas.openxmlformats.org/officeDocument/2006/relationships/image" Target="media/image1.wmf"/><Relationship Id="rId54" Type="http://schemas.openxmlformats.org/officeDocument/2006/relationships/fontTable" Target="fontTable.xml"/><Relationship Id="rId53" Type="http://schemas.openxmlformats.org/officeDocument/2006/relationships/numbering" Target="numbering.xml"/><Relationship Id="rId52" Type="http://schemas.openxmlformats.org/officeDocument/2006/relationships/customXml" Target="../customXml/item1.xml"/><Relationship Id="rId51" Type="http://schemas.openxmlformats.org/officeDocument/2006/relationships/oleObject" Target="embeddings/oleObject25.bin"/><Relationship Id="rId50" Type="http://schemas.openxmlformats.org/officeDocument/2006/relationships/oleObject" Target="embeddings/oleObject24.bin"/><Relationship Id="rId5" Type="http://schemas.openxmlformats.org/officeDocument/2006/relationships/oleObject" Target="embeddings/oleObject1.bin"/><Relationship Id="rId49" Type="http://schemas.openxmlformats.org/officeDocument/2006/relationships/image" Target="media/image22.wmf"/><Relationship Id="rId48" Type="http://schemas.openxmlformats.org/officeDocument/2006/relationships/oleObject" Target="embeddings/oleObject23.bin"/><Relationship Id="rId47" Type="http://schemas.openxmlformats.org/officeDocument/2006/relationships/image" Target="media/image21.wmf"/><Relationship Id="rId46" Type="http://schemas.openxmlformats.org/officeDocument/2006/relationships/oleObject" Target="embeddings/oleObject22.bin"/><Relationship Id="rId45" Type="http://schemas.openxmlformats.org/officeDocument/2006/relationships/image" Target="media/image20.wmf"/><Relationship Id="rId44" Type="http://schemas.openxmlformats.org/officeDocument/2006/relationships/oleObject" Target="embeddings/oleObject21.bin"/><Relationship Id="rId43" Type="http://schemas.openxmlformats.org/officeDocument/2006/relationships/image" Target="media/image19.wmf"/><Relationship Id="rId42" Type="http://schemas.openxmlformats.org/officeDocument/2006/relationships/oleObject" Target="embeddings/oleObject20.bin"/><Relationship Id="rId41" Type="http://schemas.openxmlformats.org/officeDocument/2006/relationships/image" Target="media/image18.wmf"/><Relationship Id="rId40" Type="http://schemas.openxmlformats.org/officeDocument/2006/relationships/oleObject" Target="embeddings/oleObject19.bin"/><Relationship Id="rId4" Type="http://schemas.openxmlformats.org/officeDocument/2006/relationships/theme" Target="theme/theme1.xml"/><Relationship Id="rId39" Type="http://schemas.openxmlformats.org/officeDocument/2006/relationships/image" Target="media/image17.wmf"/><Relationship Id="rId38" Type="http://schemas.openxmlformats.org/officeDocument/2006/relationships/oleObject" Target="embeddings/oleObject18.bin"/><Relationship Id="rId37" Type="http://schemas.openxmlformats.org/officeDocument/2006/relationships/image" Target="media/image16.wmf"/><Relationship Id="rId36" Type="http://schemas.openxmlformats.org/officeDocument/2006/relationships/oleObject" Target="embeddings/oleObject17.bin"/><Relationship Id="rId35" Type="http://schemas.openxmlformats.org/officeDocument/2006/relationships/image" Target="media/image15.wmf"/><Relationship Id="rId34" Type="http://schemas.openxmlformats.org/officeDocument/2006/relationships/oleObject" Target="embeddings/oleObject16.bin"/><Relationship Id="rId33" Type="http://schemas.openxmlformats.org/officeDocument/2006/relationships/image" Target="media/image14.wmf"/><Relationship Id="rId32" Type="http://schemas.openxmlformats.org/officeDocument/2006/relationships/oleObject" Target="embeddings/oleObject15.bin"/><Relationship Id="rId31" Type="http://schemas.openxmlformats.org/officeDocument/2006/relationships/image" Target="media/image13.wmf"/><Relationship Id="rId30" Type="http://schemas.openxmlformats.org/officeDocument/2006/relationships/oleObject" Target="embeddings/oleObject14.bin"/><Relationship Id="rId3" Type="http://schemas.openxmlformats.org/officeDocument/2006/relationships/footer" Target="footer1.xml"/><Relationship Id="rId29" Type="http://schemas.openxmlformats.org/officeDocument/2006/relationships/image" Target="media/image12.wmf"/><Relationship Id="rId28" Type="http://schemas.openxmlformats.org/officeDocument/2006/relationships/oleObject" Target="embeddings/oleObject13.bin"/><Relationship Id="rId27" Type="http://schemas.openxmlformats.org/officeDocument/2006/relationships/image" Target="media/image11.wmf"/><Relationship Id="rId26" Type="http://schemas.openxmlformats.org/officeDocument/2006/relationships/oleObject" Target="embeddings/oleObject12.bin"/><Relationship Id="rId25" Type="http://schemas.openxmlformats.org/officeDocument/2006/relationships/image" Target="media/image10.wmf"/><Relationship Id="rId24" Type="http://schemas.openxmlformats.org/officeDocument/2006/relationships/oleObject" Target="embeddings/oleObject11.bin"/><Relationship Id="rId23" Type="http://schemas.openxmlformats.org/officeDocument/2006/relationships/image" Target="media/image9.wmf"/><Relationship Id="rId22" Type="http://schemas.openxmlformats.org/officeDocument/2006/relationships/oleObject" Target="embeddings/oleObject10.bin"/><Relationship Id="rId21" Type="http://schemas.openxmlformats.org/officeDocument/2006/relationships/image" Target="media/image8.wmf"/><Relationship Id="rId20" Type="http://schemas.openxmlformats.org/officeDocument/2006/relationships/oleObject" Target="embeddings/oleObject9.bin"/><Relationship Id="rId2" Type="http://schemas.openxmlformats.org/officeDocument/2006/relationships/settings" Target="settings.xml"/><Relationship Id="rId19" Type="http://schemas.openxmlformats.org/officeDocument/2006/relationships/image" Target="media/image7.wmf"/><Relationship Id="rId18" Type="http://schemas.openxmlformats.org/officeDocument/2006/relationships/oleObject" Target="embeddings/oleObject8.bin"/><Relationship Id="rId17" Type="http://schemas.openxmlformats.org/officeDocument/2006/relationships/image" Target="media/image6.wmf"/><Relationship Id="rId16" Type="http://schemas.openxmlformats.org/officeDocument/2006/relationships/oleObject" Target="embeddings/oleObject7.bin"/><Relationship Id="rId15" Type="http://schemas.openxmlformats.org/officeDocument/2006/relationships/oleObject" Target="embeddings/oleObject6.bin"/><Relationship Id="rId14" Type="http://schemas.openxmlformats.org/officeDocument/2006/relationships/image" Target="media/image5.wmf"/><Relationship Id="rId13" Type="http://schemas.openxmlformats.org/officeDocument/2006/relationships/oleObject" Target="embeddings/oleObject5.bin"/><Relationship Id="rId12" Type="http://schemas.openxmlformats.org/officeDocument/2006/relationships/image" Target="media/image4.wmf"/><Relationship Id="rId11" Type="http://schemas.openxmlformats.org/officeDocument/2006/relationships/oleObject" Target="embeddings/oleObject4.bin"/><Relationship Id="rId10" Type="http://schemas.openxmlformats.org/officeDocument/2006/relationships/image" Target="media/image3.wmf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</Company>
  <Pages>2</Pages>
  <Words>736</Words>
  <Characters>1050</Characters>
  <Lines>1</Lines>
  <Paragraphs>1</Paragraphs>
  <TotalTime>161</TotalTime>
  <ScaleCrop>false</ScaleCrop>
  <LinksUpToDate>false</LinksUpToDate>
  <CharactersWithSpaces>1635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2019-12-12T09:34:00Z</dcterms:created>
  <dc:creator>user</dc:creator>
  <cp:lastModifiedBy>娜娜</cp:lastModifiedBy>
  <cp:lastPrinted>2023-05-16T04:05:00Z</cp:lastPrinted>
  <dcterms:modified xsi:type="dcterms:W3CDTF">2026-06-02T08:20:25Z</dcterms:modified>
  <dc:title>2010-2011学年第一学期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9387246C83D54FF9975322887863AFBF_13</vt:lpwstr>
  </property>
  <property fmtid="{D5CDD505-2E9C-101B-9397-08002B2CF9AE}" pid="4" name="KSOTemplateDocerSaveRecord">
    <vt:lpwstr>eyJoZGlkIjoiN2ZhYWFiMGJkYzAxOWM0ZDVhNDAwMWY4ZGE1YzIwZGQiLCJ1c2VySWQiOiIzODExMzUwMTkifQ==</vt:lpwstr>
  </property>
</Properties>
</file>